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66" w:type="dxa"/>
        <w:jc w:val="center"/>
        <w:tblLayout w:type="fixed"/>
        <w:tblCellMar>
          <w:left w:w="0" w:type="dxa"/>
          <w:right w:w="0" w:type="dxa"/>
        </w:tblCellMar>
        <w:tblLook w:val="04A0"/>
      </w:tblPr>
      <w:tblGrid>
        <w:gridCol w:w="6978"/>
        <w:gridCol w:w="139"/>
        <w:gridCol w:w="3349"/>
      </w:tblGrid>
      <w:tr w:rsidR="00C54A62" w:rsidRPr="00BD0B20" w:rsidTr="005C3BE7">
        <w:trPr>
          <w:trHeight w:hRule="exact" w:val="14233"/>
          <w:jc w:val="center"/>
        </w:trPr>
        <w:tc>
          <w:tcPr>
            <w:tcW w:w="6978" w:type="dxa"/>
          </w:tcPr>
          <w:tbl>
            <w:tblPr>
              <w:tblW w:w="5000" w:type="pct"/>
              <w:tblLayout w:type="fixed"/>
              <w:tblCellMar>
                <w:left w:w="0" w:type="dxa"/>
                <w:right w:w="0" w:type="dxa"/>
              </w:tblCellMar>
              <w:tblLook w:val="04A0"/>
            </w:tblPr>
            <w:tblGrid>
              <w:gridCol w:w="6978"/>
            </w:tblGrid>
            <w:tr w:rsidR="00C54A62" w:rsidRPr="00BD0B20" w:rsidTr="005C3BE7">
              <w:trPr>
                <w:cantSplit/>
                <w:trHeight w:hRule="exact" w:val="5515"/>
              </w:trPr>
              <w:tc>
                <w:tcPr>
                  <w:tcW w:w="6978" w:type="dxa"/>
                </w:tcPr>
                <w:p w:rsidR="00C54A62" w:rsidRPr="00BD0B20" w:rsidRDefault="006E260F">
                  <w:r>
                    <w:rPr>
                      <w:noProof/>
                      <w:lang w:eastAsia="zh-CN"/>
                    </w:rPr>
                    <w:drawing>
                      <wp:inline distT="0" distB="0" distL="0" distR="0">
                        <wp:extent cx="4572000" cy="3124835"/>
                        <wp:effectExtent l="0" t="0" r="0" b="0"/>
                        <wp:docPr id="16" name="Picture 3" descr="Image result for chaohu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aohu lake"/>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0" cy="3124835"/>
                                </a:xfrm>
                                <a:prstGeom prst="rect">
                                  <a:avLst/>
                                </a:prstGeom>
                                <a:noFill/>
                                <a:ln>
                                  <a:noFill/>
                                </a:ln>
                              </pic:spPr>
                            </pic:pic>
                          </a:graphicData>
                        </a:graphic>
                      </wp:inline>
                    </w:drawing>
                  </w:r>
                </w:p>
              </w:tc>
            </w:tr>
            <w:tr w:rsidR="00C54A62" w:rsidRPr="00BD0B20" w:rsidTr="005C3BE7">
              <w:trPr>
                <w:trHeight w:hRule="exact" w:val="6841"/>
              </w:trPr>
              <w:tc>
                <w:tcPr>
                  <w:tcW w:w="6978" w:type="dxa"/>
                </w:tcPr>
                <w:p w:rsidR="00C54A62" w:rsidRPr="00BD0B20" w:rsidRDefault="003A4418">
                  <w:pPr>
                    <w:pStyle w:val="a4"/>
                    <w:rPr>
                      <w:sz w:val="72"/>
                    </w:rPr>
                  </w:pPr>
                  <w:r w:rsidRPr="00BD0B20">
                    <w:rPr>
                      <w:rFonts w:hint="eastAsia"/>
                      <w:sz w:val="72"/>
                      <w:lang w:eastAsia="zh-CN"/>
                    </w:rPr>
                    <w:t>2017</w:t>
                  </w:r>
                  <w:r w:rsidRPr="00BD0B20">
                    <w:rPr>
                      <w:rFonts w:hint="eastAsia"/>
                      <w:sz w:val="72"/>
                      <w:lang w:eastAsia="zh-CN"/>
                    </w:rPr>
                    <w:t>年</w:t>
                  </w:r>
                  <w:r w:rsidRPr="00BD0B20">
                    <w:rPr>
                      <w:rFonts w:hint="eastAsia"/>
                      <w:sz w:val="72"/>
                      <w:lang w:eastAsia="zh-CN"/>
                    </w:rPr>
                    <w:t>10</w:t>
                  </w:r>
                  <w:r w:rsidRPr="00BD0B20">
                    <w:rPr>
                      <w:rFonts w:hint="eastAsia"/>
                      <w:sz w:val="72"/>
                      <w:lang w:eastAsia="zh-CN"/>
                    </w:rPr>
                    <w:t>月</w:t>
                  </w:r>
                  <w:r w:rsidRPr="00BD0B20">
                    <w:rPr>
                      <w:rFonts w:hint="eastAsia"/>
                      <w:sz w:val="72"/>
                      <w:lang w:eastAsia="zh-CN"/>
                    </w:rPr>
                    <w:t>19-20</w:t>
                  </w:r>
                  <w:r w:rsidR="00275D03" w:rsidRPr="00BD0B20">
                    <w:rPr>
                      <w:rFonts w:hint="eastAsia"/>
                      <w:sz w:val="72"/>
                      <w:lang w:eastAsia="zh-CN"/>
                    </w:rPr>
                    <w:t>日</w:t>
                  </w:r>
                </w:p>
                <w:p w:rsidR="00C54A62" w:rsidRPr="00BD0B20" w:rsidRDefault="003A4418">
                  <w:pPr>
                    <w:pStyle w:val="a5"/>
                  </w:pPr>
                  <w:r w:rsidRPr="00BD0B20">
                    <w:rPr>
                      <w:rFonts w:hint="eastAsia"/>
                      <w:lang w:eastAsia="zh-CN"/>
                    </w:rPr>
                    <w:t>洛杉矶环境论坛</w:t>
                  </w:r>
                  <w:r w:rsidRPr="00BD0B20">
                    <w:rPr>
                      <w:rFonts w:hint="eastAsia"/>
                      <w:lang w:eastAsia="zh-CN"/>
                    </w:rPr>
                    <w:t>-</w:t>
                  </w:r>
                  <w:r w:rsidRPr="00BD0B20">
                    <w:rPr>
                      <w:rFonts w:hint="eastAsia"/>
                      <w:lang w:eastAsia="zh-CN"/>
                    </w:rPr>
                    <w:t>合肥分论坛</w:t>
                  </w:r>
                </w:p>
                <w:p w:rsidR="00691DA4" w:rsidRPr="00D5357C" w:rsidRDefault="00691DA4" w:rsidP="00194332">
                  <w:pPr>
                    <w:pStyle w:val="1"/>
                    <w:spacing w:before="400" w:line="199" w:lineRule="auto"/>
                    <w:ind w:left="105" w:right="593"/>
                    <w:jc w:val="both"/>
                    <w:rPr>
                      <w:rFonts w:ascii="华文中宋" w:eastAsia="华文中宋" w:hAnsi="华文中宋"/>
                      <w:lang w:eastAsia="zh-CN"/>
                    </w:rPr>
                  </w:pPr>
                  <w:r w:rsidRPr="00D5357C">
                    <w:rPr>
                      <w:rFonts w:ascii="华文中宋" w:eastAsia="华文中宋" w:hAnsi="华文中宋"/>
                      <w:lang w:eastAsia="zh-CN"/>
                    </w:rPr>
                    <w:t>洛杉矶环境论坛（Los Angeles Environmental Forum） 由南加州华人环保协会发起，是旨在促</w:t>
                  </w:r>
                  <w:r w:rsidRPr="00D5357C">
                    <w:rPr>
                      <w:rFonts w:ascii="华文中宋" w:eastAsia="华文中宋" w:hAnsi="华文中宋" w:hint="eastAsia"/>
                      <w:lang w:eastAsia="zh-CN"/>
                    </w:rPr>
                    <w:t>进全球华人环保专业人士</w:t>
                  </w:r>
                  <w:r w:rsidRPr="00D5357C">
                    <w:rPr>
                      <w:rFonts w:ascii="华文中宋" w:eastAsia="华文中宋" w:hAnsi="华文中宋"/>
                      <w:lang w:eastAsia="zh-CN"/>
                    </w:rPr>
                    <w:t>交流的高端</w:t>
                  </w:r>
                  <w:r w:rsidRPr="00D5357C">
                    <w:rPr>
                      <w:rFonts w:ascii="华文中宋" w:eastAsia="华文中宋" w:hAnsi="华文中宋" w:hint="eastAsia"/>
                      <w:lang w:eastAsia="zh-CN"/>
                    </w:rPr>
                    <w:t>平台</w:t>
                  </w:r>
                </w:p>
                <w:p w:rsidR="00C54A62" w:rsidRPr="00691DA4" w:rsidRDefault="00C54A62"/>
              </w:tc>
            </w:tr>
            <w:tr w:rsidR="00C54A62" w:rsidRPr="00BD0B20" w:rsidTr="005C3BE7">
              <w:trPr>
                <w:trHeight w:hRule="exact" w:val="1601"/>
              </w:trPr>
              <w:tc>
                <w:tcPr>
                  <w:tcW w:w="6978" w:type="dxa"/>
                  <w:vAlign w:val="bottom"/>
                </w:tcPr>
                <w:p w:rsidR="00C54A62" w:rsidRPr="00BD0B20" w:rsidRDefault="00C54A62"/>
              </w:tc>
            </w:tr>
          </w:tbl>
          <w:p w:rsidR="00C54A62" w:rsidRPr="00BD0B20" w:rsidRDefault="00C54A62"/>
        </w:tc>
        <w:tc>
          <w:tcPr>
            <w:tcW w:w="139" w:type="dxa"/>
          </w:tcPr>
          <w:p w:rsidR="00C54A62" w:rsidRPr="00BD0B20" w:rsidRDefault="00C54A62"/>
        </w:tc>
        <w:tc>
          <w:tcPr>
            <w:tcW w:w="3349" w:type="dxa"/>
          </w:tcPr>
          <w:tbl>
            <w:tblPr>
              <w:tblW w:w="3514" w:type="dxa"/>
              <w:tblLayout w:type="fixed"/>
              <w:tblCellMar>
                <w:left w:w="288" w:type="dxa"/>
                <w:right w:w="288" w:type="dxa"/>
              </w:tblCellMar>
              <w:tblLook w:val="04A0"/>
            </w:tblPr>
            <w:tblGrid>
              <w:gridCol w:w="3514"/>
            </w:tblGrid>
            <w:tr w:rsidR="00C54A62" w:rsidRPr="00BD0B20" w:rsidTr="005C3BE7">
              <w:trPr>
                <w:trHeight w:hRule="exact" w:val="7564"/>
              </w:trPr>
              <w:tc>
                <w:tcPr>
                  <w:tcW w:w="3514" w:type="dxa"/>
                  <w:shd w:val="clear" w:color="auto" w:fill="2683C6"/>
                  <w:vAlign w:val="center"/>
                </w:tcPr>
                <w:p w:rsidR="00C54A62" w:rsidRPr="00BD0B20" w:rsidRDefault="00275D03">
                  <w:pPr>
                    <w:pStyle w:val="2"/>
                  </w:pPr>
                  <w:r w:rsidRPr="00BD0B20">
                    <w:rPr>
                      <w:rFonts w:hint="eastAsia"/>
                      <w:lang w:eastAsia="zh-CN"/>
                    </w:rPr>
                    <w:t>水处理最新技术</w:t>
                  </w:r>
                </w:p>
                <w:p w:rsidR="00C54A62" w:rsidRPr="00BD0B20" w:rsidRDefault="00C54A62" w:rsidP="00BD0B20">
                  <w:pPr>
                    <w:pStyle w:val="Line"/>
                  </w:pPr>
                </w:p>
                <w:p w:rsidR="00C54A62" w:rsidRPr="00BD0B20" w:rsidRDefault="00275D03">
                  <w:pPr>
                    <w:pStyle w:val="2"/>
                  </w:pPr>
                  <w:r w:rsidRPr="00BD0B20">
                    <w:rPr>
                      <w:rFonts w:hint="eastAsia"/>
                      <w:lang w:eastAsia="zh-CN"/>
                    </w:rPr>
                    <w:t>水体污染物总量控制（</w:t>
                  </w:r>
                  <w:r w:rsidRPr="00BD0B20">
                    <w:rPr>
                      <w:rFonts w:hint="eastAsia"/>
                      <w:lang w:eastAsia="zh-CN"/>
                    </w:rPr>
                    <w:t>TMDL</w:t>
                  </w:r>
                  <w:r w:rsidRPr="00BD0B20">
                    <w:rPr>
                      <w:rFonts w:hint="eastAsia"/>
                      <w:lang w:eastAsia="zh-CN"/>
                    </w:rPr>
                    <w:t>）</w:t>
                  </w:r>
                </w:p>
                <w:p w:rsidR="00C54A62" w:rsidRPr="00BD0B20" w:rsidRDefault="00C54A62" w:rsidP="00BD0B20">
                  <w:pPr>
                    <w:pStyle w:val="Line"/>
                  </w:pPr>
                </w:p>
                <w:p w:rsidR="00C54A62" w:rsidRPr="00BD0B20" w:rsidRDefault="00275D03">
                  <w:pPr>
                    <w:pStyle w:val="2"/>
                  </w:pPr>
                  <w:r w:rsidRPr="00BD0B20">
                    <w:rPr>
                      <w:rFonts w:hint="eastAsia"/>
                      <w:lang w:eastAsia="zh-CN"/>
                    </w:rPr>
                    <w:t>流域水环境治理</w:t>
                  </w:r>
                </w:p>
                <w:p w:rsidR="00C54A62" w:rsidRPr="00BD0B20" w:rsidRDefault="00C54A62" w:rsidP="00BD0B20">
                  <w:pPr>
                    <w:pStyle w:val="Line"/>
                  </w:pPr>
                </w:p>
                <w:p w:rsidR="00C54A62" w:rsidRPr="00BD0B20" w:rsidRDefault="00275D03">
                  <w:pPr>
                    <w:pStyle w:val="2"/>
                    <w:rPr>
                      <w:rFonts w:eastAsia="MS Mincho"/>
                    </w:rPr>
                  </w:pPr>
                  <w:r w:rsidRPr="00BD0B20">
                    <w:rPr>
                      <w:rFonts w:hint="eastAsia"/>
                      <w:lang w:eastAsia="zh-CN"/>
                    </w:rPr>
                    <w:t>污染排放许可证</w:t>
                  </w:r>
                </w:p>
                <w:p w:rsidR="00C54A62" w:rsidRPr="00BD0B20" w:rsidRDefault="00C54A62" w:rsidP="00BD0B20">
                  <w:pPr>
                    <w:pStyle w:val="Line"/>
                  </w:pPr>
                </w:p>
                <w:p w:rsidR="00C54A62" w:rsidRPr="00BD0B20" w:rsidRDefault="00275D03">
                  <w:pPr>
                    <w:pStyle w:val="2"/>
                  </w:pPr>
                  <w:r w:rsidRPr="00BD0B20">
                    <w:rPr>
                      <w:rFonts w:hint="eastAsia"/>
                      <w:lang w:eastAsia="zh-CN"/>
                    </w:rPr>
                    <w:t>土壤</w:t>
                  </w:r>
                  <w:r w:rsidR="006731F2">
                    <w:rPr>
                      <w:rFonts w:hint="eastAsia"/>
                      <w:lang w:eastAsia="zh-CN"/>
                    </w:rPr>
                    <w:t>与</w:t>
                  </w:r>
                  <w:r w:rsidRPr="00BD0B20">
                    <w:rPr>
                      <w:rFonts w:hint="eastAsia"/>
                      <w:lang w:eastAsia="zh-CN"/>
                    </w:rPr>
                    <w:t>地下水</w:t>
                  </w:r>
                  <w:r w:rsidR="006731F2">
                    <w:rPr>
                      <w:rFonts w:hint="eastAsia"/>
                      <w:lang w:eastAsia="zh-CN"/>
                    </w:rPr>
                    <w:t>污染调查与</w:t>
                  </w:r>
                  <w:r w:rsidRPr="00BD0B20">
                    <w:rPr>
                      <w:rFonts w:hint="eastAsia"/>
                      <w:lang w:eastAsia="zh-CN"/>
                    </w:rPr>
                    <w:t>修复</w:t>
                  </w:r>
                </w:p>
              </w:tc>
            </w:tr>
            <w:tr w:rsidR="00C54A62" w:rsidRPr="00BD0B20" w:rsidTr="005C3BE7">
              <w:trPr>
                <w:trHeight w:hRule="exact" w:val="140"/>
              </w:trPr>
              <w:tc>
                <w:tcPr>
                  <w:tcW w:w="3514" w:type="dxa"/>
                </w:tcPr>
                <w:p w:rsidR="00C54A62" w:rsidRPr="00BD0B20" w:rsidRDefault="00C54A62"/>
              </w:tc>
            </w:tr>
            <w:tr w:rsidR="00C54A62" w:rsidRPr="00BD0B20" w:rsidTr="00194332">
              <w:trPr>
                <w:trHeight w:hRule="exact" w:val="9072"/>
              </w:trPr>
              <w:tc>
                <w:tcPr>
                  <w:tcW w:w="3514" w:type="dxa"/>
                  <w:shd w:val="clear" w:color="auto" w:fill="1CADE4"/>
                  <w:vAlign w:val="center"/>
                </w:tcPr>
                <w:p w:rsidR="00C54A62" w:rsidRPr="00194332" w:rsidRDefault="003A4418" w:rsidP="00194332">
                  <w:pPr>
                    <w:pStyle w:val="ContactInfo"/>
                    <w:spacing w:after="0"/>
                    <w:jc w:val="both"/>
                    <w:rPr>
                      <w:b/>
                      <w:sz w:val="32"/>
                    </w:rPr>
                  </w:pPr>
                  <w:r w:rsidRPr="00194332">
                    <w:rPr>
                      <w:rFonts w:hint="eastAsia"/>
                      <w:b/>
                      <w:sz w:val="32"/>
                      <w:lang w:eastAsia="zh-CN"/>
                    </w:rPr>
                    <w:t>主办单位</w:t>
                  </w:r>
                </w:p>
                <w:p w:rsidR="00030FA3" w:rsidRDefault="003A4418" w:rsidP="00194332">
                  <w:pPr>
                    <w:pStyle w:val="ContactInfo"/>
                    <w:numPr>
                      <w:ilvl w:val="0"/>
                      <w:numId w:val="3"/>
                    </w:numPr>
                    <w:spacing w:after="0"/>
                    <w:jc w:val="both"/>
                    <w:rPr>
                      <w:lang w:eastAsia="zh-CN"/>
                    </w:rPr>
                  </w:pPr>
                  <w:r w:rsidRPr="00BD0B20">
                    <w:rPr>
                      <w:rFonts w:hint="eastAsia"/>
                      <w:lang w:eastAsia="zh-CN"/>
                    </w:rPr>
                    <w:t>南加州华人环保协会</w:t>
                  </w:r>
                </w:p>
                <w:p w:rsidR="00C54A62" w:rsidRDefault="00140DAE" w:rsidP="00194332">
                  <w:pPr>
                    <w:pStyle w:val="ContactInfo"/>
                    <w:numPr>
                      <w:ilvl w:val="0"/>
                      <w:numId w:val="3"/>
                    </w:numPr>
                    <w:jc w:val="both"/>
                    <w:rPr>
                      <w:lang w:eastAsia="zh-CN"/>
                    </w:rPr>
                  </w:pPr>
                  <w:r>
                    <w:rPr>
                      <w:rFonts w:hint="eastAsia"/>
                      <w:lang w:eastAsia="zh-CN"/>
                    </w:rPr>
                    <w:t>合肥工业大学</w:t>
                  </w:r>
                </w:p>
                <w:p w:rsidR="00052C7A" w:rsidRPr="00194332" w:rsidRDefault="00052C7A" w:rsidP="00052C7A">
                  <w:pPr>
                    <w:pStyle w:val="ContactInfo"/>
                    <w:spacing w:after="0"/>
                    <w:jc w:val="both"/>
                    <w:rPr>
                      <w:b/>
                      <w:sz w:val="32"/>
                    </w:rPr>
                  </w:pPr>
                  <w:r>
                    <w:rPr>
                      <w:rFonts w:hint="eastAsia"/>
                      <w:b/>
                      <w:sz w:val="32"/>
                      <w:lang w:eastAsia="zh-CN"/>
                    </w:rPr>
                    <w:t>支持</w:t>
                  </w:r>
                  <w:r w:rsidRPr="00194332">
                    <w:rPr>
                      <w:rFonts w:hint="eastAsia"/>
                      <w:b/>
                      <w:sz w:val="32"/>
                      <w:lang w:eastAsia="zh-CN"/>
                    </w:rPr>
                    <w:t>单位</w:t>
                  </w:r>
                </w:p>
                <w:p w:rsidR="00052C7A" w:rsidRDefault="00052C7A" w:rsidP="00052C7A">
                  <w:pPr>
                    <w:pStyle w:val="ContactInfo"/>
                    <w:numPr>
                      <w:ilvl w:val="0"/>
                      <w:numId w:val="3"/>
                    </w:numPr>
                    <w:spacing w:after="0"/>
                    <w:jc w:val="both"/>
                    <w:rPr>
                      <w:lang w:eastAsia="zh-CN"/>
                    </w:rPr>
                  </w:pPr>
                  <w:r>
                    <w:rPr>
                      <w:rFonts w:hint="eastAsia"/>
                      <w:lang w:eastAsia="zh-CN"/>
                    </w:rPr>
                    <w:t>《中国给水排水》杂志</w:t>
                  </w:r>
                  <w:bookmarkStart w:id="0" w:name="_GoBack"/>
                  <w:bookmarkEnd w:id="0"/>
                </w:p>
                <w:p w:rsidR="00052C7A" w:rsidRDefault="00052C7A" w:rsidP="00052C7A">
                  <w:pPr>
                    <w:pStyle w:val="ContactInfo"/>
                    <w:spacing w:after="0"/>
                    <w:ind w:left="420"/>
                    <w:jc w:val="both"/>
                    <w:rPr>
                      <w:lang w:eastAsia="zh-CN"/>
                    </w:rPr>
                  </w:pPr>
                </w:p>
                <w:p w:rsidR="00ED6550" w:rsidRPr="00194332" w:rsidRDefault="00125735" w:rsidP="00194332">
                  <w:pPr>
                    <w:pStyle w:val="ContactInfo"/>
                    <w:spacing w:after="0"/>
                    <w:jc w:val="both"/>
                    <w:rPr>
                      <w:rFonts w:ascii="Tw Cen MT Condensed" w:hAnsi="Tw Cen MT Condensed"/>
                      <w:b/>
                      <w:caps/>
                      <w:sz w:val="32"/>
                      <w:szCs w:val="30"/>
                      <w:lang w:eastAsia="zh-CN"/>
                    </w:rPr>
                  </w:pPr>
                  <w:r w:rsidRPr="00194332">
                    <w:rPr>
                      <w:rFonts w:ascii="Tw Cen MT Condensed" w:hAnsi="Tw Cen MT Condensed" w:hint="eastAsia"/>
                      <w:b/>
                      <w:caps/>
                      <w:sz w:val="32"/>
                      <w:szCs w:val="30"/>
                      <w:lang w:eastAsia="zh-CN"/>
                    </w:rPr>
                    <w:t>协</w:t>
                  </w:r>
                  <w:r w:rsidR="003A4418" w:rsidRPr="00194332">
                    <w:rPr>
                      <w:rFonts w:ascii="Tw Cen MT Condensed" w:hAnsi="Tw Cen MT Condensed" w:hint="eastAsia"/>
                      <w:b/>
                      <w:caps/>
                      <w:sz w:val="32"/>
                      <w:szCs w:val="30"/>
                      <w:lang w:eastAsia="zh-CN"/>
                    </w:rPr>
                    <w:t>办单位</w:t>
                  </w:r>
                </w:p>
                <w:p w:rsidR="00ED6550" w:rsidRPr="00ED6550" w:rsidRDefault="00D64FD3" w:rsidP="00194332">
                  <w:pPr>
                    <w:pStyle w:val="ContactInfo"/>
                    <w:numPr>
                      <w:ilvl w:val="0"/>
                      <w:numId w:val="4"/>
                    </w:numPr>
                    <w:spacing w:after="0"/>
                    <w:jc w:val="both"/>
                  </w:pPr>
                  <w:hyperlink r:id="rId10" w:history="1">
                    <w:r w:rsidR="00ED6550" w:rsidRPr="00030FA3">
                      <w:rPr>
                        <w:rFonts w:hint="eastAsia"/>
                      </w:rPr>
                      <w:t>中霖中科环境科技（安徽）股份有限公司</w:t>
                    </w:r>
                  </w:hyperlink>
                </w:p>
                <w:p w:rsidR="00776E1B" w:rsidRPr="00776E1B" w:rsidRDefault="00776E1B" w:rsidP="00194332">
                  <w:pPr>
                    <w:pStyle w:val="ContactInfo"/>
                    <w:numPr>
                      <w:ilvl w:val="0"/>
                      <w:numId w:val="4"/>
                    </w:numPr>
                    <w:jc w:val="both"/>
                    <w:rPr>
                      <w:lang w:eastAsia="zh-CN"/>
                    </w:rPr>
                  </w:pPr>
                  <w:r w:rsidRPr="00776E1B">
                    <w:rPr>
                      <w:rFonts w:hint="eastAsia"/>
                    </w:rPr>
                    <w:t>安徽</w:t>
                  </w:r>
                  <w:r w:rsidRPr="00776E1B">
                    <w:rPr>
                      <w:rFonts w:hint="eastAsia"/>
                      <w:lang w:eastAsia="zh-CN"/>
                    </w:rPr>
                    <w:t>国祯环境修复股份</w:t>
                  </w:r>
                  <w:r w:rsidR="00030FA3">
                    <w:rPr>
                      <w:rFonts w:hint="eastAsia"/>
                      <w:lang w:eastAsia="zh-CN"/>
                    </w:rPr>
                    <w:t>有限</w:t>
                  </w:r>
                  <w:r w:rsidRPr="00776E1B">
                    <w:rPr>
                      <w:rFonts w:hint="eastAsia"/>
                      <w:lang w:eastAsia="zh-CN"/>
                    </w:rPr>
                    <w:t>公司</w:t>
                  </w:r>
                </w:p>
                <w:p w:rsidR="00125735" w:rsidRPr="00194332" w:rsidRDefault="00125735" w:rsidP="00194332">
                  <w:pPr>
                    <w:pStyle w:val="3"/>
                    <w:jc w:val="both"/>
                    <w:rPr>
                      <w:b/>
                      <w:sz w:val="32"/>
                      <w:lang w:eastAsia="zh-CN"/>
                    </w:rPr>
                  </w:pPr>
                  <w:r w:rsidRPr="00194332">
                    <w:rPr>
                      <w:rFonts w:hint="eastAsia"/>
                      <w:b/>
                      <w:sz w:val="32"/>
                      <w:lang w:eastAsia="zh-CN"/>
                    </w:rPr>
                    <w:t>承办单位</w:t>
                  </w:r>
                </w:p>
                <w:p w:rsidR="00125735" w:rsidRPr="00194332" w:rsidRDefault="00125735" w:rsidP="00194332">
                  <w:pPr>
                    <w:pStyle w:val="ContactInfo"/>
                    <w:numPr>
                      <w:ilvl w:val="0"/>
                      <w:numId w:val="4"/>
                    </w:numPr>
                    <w:jc w:val="both"/>
                    <w:rPr>
                      <w:rFonts w:ascii="华文仿宋" w:hAnsi="华文仿宋"/>
                      <w:lang w:eastAsia="zh-CN"/>
                    </w:rPr>
                  </w:pPr>
                  <w:r w:rsidRPr="00030FA3">
                    <w:rPr>
                      <w:rFonts w:hint="eastAsia"/>
                      <w:lang w:eastAsia="zh-CN"/>
                    </w:rPr>
                    <w:t>安徽泛湖生态科技股份</w:t>
                  </w:r>
                  <w:r w:rsidR="00030FA3">
                    <w:rPr>
                      <w:rFonts w:hint="eastAsia"/>
                      <w:lang w:eastAsia="zh-CN"/>
                    </w:rPr>
                    <w:t>有限</w:t>
                  </w:r>
                  <w:r w:rsidRPr="00030FA3">
                    <w:rPr>
                      <w:rFonts w:hint="eastAsia"/>
                      <w:lang w:eastAsia="zh-CN"/>
                    </w:rPr>
                    <w:t>公司</w:t>
                  </w:r>
                </w:p>
                <w:p w:rsidR="00194332" w:rsidRDefault="00194332" w:rsidP="00194332">
                  <w:pPr>
                    <w:pStyle w:val="ContactInfo"/>
                    <w:jc w:val="both"/>
                    <w:rPr>
                      <w:rFonts w:ascii="华文仿宋" w:hAnsi="华文仿宋"/>
                      <w:lang w:eastAsia="zh-CN"/>
                    </w:rPr>
                  </w:pPr>
                </w:p>
                <w:p w:rsidR="00194332" w:rsidRDefault="00194332" w:rsidP="00194332">
                  <w:pPr>
                    <w:pStyle w:val="ContactInfo"/>
                    <w:spacing w:line="240" w:lineRule="exact"/>
                    <w:jc w:val="both"/>
                    <w:rPr>
                      <w:rFonts w:eastAsia="MS Mincho"/>
                    </w:rPr>
                  </w:pPr>
                </w:p>
                <w:p w:rsidR="00194332" w:rsidRDefault="00194332" w:rsidP="00194332">
                  <w:pPr>
                    <w:pStyle w:val="ContactInfo"/>
                    <w:spacing w:line="240" w:lineRule="exact"/>
                    <w:jc w:val="both"/>
                    <w:rPr>
                      <w:rFonts w:eastAsia="MS Mincho"/>
                    </w:rPr>
                  </w:pPr>
                </w:p>
                <w:p w:rsidR="00125735" w:rsidRPr="00BD0B20" w:rsidRDefault="00125735" w:rsidP="00194332">
                  <w:pPr>
                    <w:pStyle w:val="ContactInfo"/>
                    <w:spacing w:line="240" w:lineRule="exact"/>
                    <w:jc w:val="both"/>
                    <w:rPr>
                      <w:rFonts w:eastAsia="MS Mincho"/>
                    </w:rPr>
                  </w:pPr>
                </w:p>
                <w:p w:rsidR="00C54A62" w:rsidRPr="00BD0B20" w:rsidRDefault="00C54A62" w:rsidP="00194332">
                  <w:pPr>
                    <w:pStyle w:val="a8"/>
                    <w:spacing w:line="240" w:lineRule="auto"/>
                    <w:jc w:val="both"/>
                  </w:pPr>
                </w:p>
              </w:tc>
            </w:tr>
          </w:tbl>
          <w:p w:rsidR="00C54A62" w:rsidRPr="00BD0B20" w:rsidRDefault="00C54A62"/>
        </w:tc>
      </w:tr>
    </w:tbl>
    <w:p w:rsidR="00DE077D" w:rsidRPr="00367DED" w:rsidRDefault="00D64FD3" w:rsidP="00367DED">
      <w:pPr>
        <w:pStyle w:val="2"/>
        <w:jc w:val="left"/>
        <w:rPr>
          <w:b/>
          <w:iCs/>
          <w:color w:val="000000"/>
          <w:sz w:val="44"/>
        </w:rPr>
      </w:pPr>
      <w:r w:rsidRPr="00D64FD3">
        <w:rPr>
          <w:b/>
          <w:noProof/>
          <w:sz w:val="44"/>
        </w:rPr>
        <w:lastRenderedPageBreak/>
        <w:pict>
          <v:rect id="Rectangle 24" o:spid="_x0000_s1026" style="position:absolute;margin-left:62.5pt;margin-top:-225.3pt;width:145.2pt;height:1017pt;z-index:25165721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" fillcolor="#a9a57c" stroked="f" strokeweight="2pt">
            <v:path arrowok="t"/>
            <v:textbox inset="21.6pt,244.8pt,21.6pt,14.4pt">
              <w:txbxContent>
                <w:p w:rsidR="00791C07" w:rsidRDefault="00367DED" w:rsidP="00157683">
                  <w:pPr>
                    <w:spacing w:line="240" w:lineRule="auto"/>
                    <w:ind w:right="-145"/>
                    <w:rPr>
                      <w:rFonts w:ascii="华文仿宋" w:hAnsi="华文仿宋" w:cs="MS Gothic"/>
                      <w:b/>
                      <w:kern w:val="28"/>
                      <w:sz w:val="36"/>
                      <w:szCs w:val="52"/>
                      <w:lang w:eastAsia="zh-CN"/>
                    </w:rPr>
                  </w:pPr>
                  <w:r w:rsidRPr="00791C07">
                    <w:rPr>
                      <w:rFonts w:ascii="华文仿宋" w:hAnsi="华文仿宋" w:cs="MS Gothic" w:hint="eastAsia"/>
                      <w:b/>
                      <w:kern w:val="28"/>
                      <w:sz w:val="36"/>
                      <w:szCs w:val="52"/>
                      <w:lang w:eastAsia="zh-CN"/>
                    </w:rPr>
                    <w:t>TMDL</w:t>
                  </w:r>
                </w:p>
                <w:p w:rsidR="00367DED" w:rsidRPr="00791C07" w:rsidRDefault="00367DED" w:rsidP="00CB3F7D">
                  <w:pPr>
                    <w:spacing w:line="240" w:lineRule="auto"/>
                    <w:ind w:right="-145"/>
                    <w:jc w:val="both"/>
                    <w:rPr>
                      <w:rFonts w:ascii="华文仿宋" w:hAnsi="华文仿宋" w:cs="MingLiU"/>
                      <w:color w:val="FFFFFF"/>
                      <w:szCs w:val="22"/>
                    </w:rPr>
                  </w:pPr>
                  <w:r w:rsidRPr="00791C07">
                    <w:rPr>
                      <w:rFonts w:ascii="华文仿宋" w:hAnsi="华文仿宋" w:cs="MS Gothic" w:hint="eastAsia"/>
                      <w:b/>
                      <w:color w:val="FFFFFF"/>
                      <w:kern w:val="28"/>
                      <w:szCs w:val="22"/>
                      <w:lang w:eastAsia="zh-CN"/>
                    </w:rPr>
                    <w:t>在</w:t>
                  </w:r>
                  <w:r w:rsidRPr="00791C07">
                    <w:rPr>
                      <w:rFonts w:ascii="华文仿宋" w:hAnsi="华文仿宋" w:cs="MS Gothic"/>
                      <w:b/>
                      <w:color w:val="FFFFFF"/>
                      <w:kern w:val="28"/>
                      <w:szCs w:val="22"/>
                      <w:lang w:eastAsia="zh-CN"/>
                    </w:rPr>
                    <w:t>中国</w:t>
                  </w:r>
                  <w:r w:rsidRPr="00791C07">
                    <w:rPr>
                      <w:rFonts w:ascii="华文仿宋" w:hAnsi="华文仿宋" w:cs="MS Gothic" w:hint="eastAsia"/>
                      <w:b/>
                      <w:color w:val="FFFFFF"/>
                      <w:kern w:val="28"/>
                      <w:szCs w:val="22"/>
                      <w:lang w:eastAsia="zh-CN"/>
                    </w:rPr>
                    <w:t>称</w:t>
                  </w:r>
                  <w:r w:rsidRPr="00791C07">
                    <w:rPr>
                      <w:rFonts w:ascii="华文仿宋" w:hAnsi="华文仿宋" w:cs="MS Gothic"/>
                      <w:b/>
                      <w:color w:val="FFFFFF"/>
                      <w:kern w:val="28"/>
                      <w:szCs w:val="22"/>
                      <w:lang w:eastAsia="zh-CN"/>
                    </w:rPr>
                    <w:t>为污染排放总量，</w:t>
                  </w:r>
                  <w:r w:rsidRPr="00791C07">
                    <w:rPr>
                      <w:rFonts w:ascii="华文仿宋" w:hAnsi="华文仿宋" w:cs="MS Gothic" w:hint="eastAsia"/>
                      <w:b/>
                      <w:color w:val="FFFFFF"/>
                      <w:kern w:val="28"/>
                      <w:szCs w:val="22"/>
                      <w:lang w:eastAsia="zh-CN"/>
                    </w:rPr>
                    <w:t>源于</w:t>
                  </w:r>
                  <w:r w:rsidRPr="00791C07">
                    <w:rPr>
                      <w:rFonts w:ascii="华文仿宋" w:hAnsi="华文仿宋" w:cs="MS Gothic"/>
                      <w:b/>
                      <w:color w:val="FFFFFF"/>
                      <w:kern w:val="28"/>
                      <w:szCs w:val="22"/>
                      <w:lang w:eastAsia="zh-CN"/>
                    </w:rPr>
                    <w:t>美国的定义，</w:t>
                  </w:r>
                  <w:r w:rsidR="00CB3F7D">
                    <w:rPr>
                      <w:rFonts w:ascii="华文仿宋" w:hAnsi="华文仿宋" w:cs="MS Gothic" w:hint="eastAsia"/>
                      <w:b/>
                      <w:color w:val="FFFFFF"/>
                      <w:kern w:val="28"/>
                      <w:szCs w:val="22"/>
                      <w:lang w:eastAsia="zh-CN"/>
                    </w:rPr>
                    <w:t>即</w:t>
                  </w:r>
                  <w:r w:rsidRPr="00791C07">
                    <w:rPr>
                      <w:rFonts w:ascii="华文仿宋" w:hAnsi="华文仿宋" w:cs="MS Gothic" w:hint="eastAsia"/>
                      <w:b/>
                      <w:color w:val="FFFFFF"/>
                      <w:kern w:val="28"/>
                      <w:szCs w:val="22"/>
                      <w:lang w:eastAsia="zh-CN"/>
                    </w:rPr>
                    <w:t>特定</w:t>
                  </w:r>
                  <w:r w:rsidRPr="00791C07">
                    <w:rPr>
                      <w:rFonts w:ascii="华文仿宋" w:hAnsi="华文仿宋" w:cs="MS Gothic"/>
                      <w:b/>
                      <w:color w:val="FFFFFF"/>
                      <w:kern w:val="28"/>
                      <w:szCs w:val="22"/>
                      <w:lang w:eastAsia="zh-CN"/>
                    </w:rPr>
                    <w:t>水体</w:t>
                  </w:r>
                  <w:r w:rsidRPr="00791C07">
                    <w:rPr>
                      <w:rFonts w:ascii="华文仿宋" w:hAnsi="华文仿宋" w:cs="MS Gothic" w:hint="eastAsia"/>
                      <w:b/>
                      <w:color w:val="FFFFFF"/>
                      <w:kern w:val="28"/>
                      <w:szCs w:val="22"/>
                      <w:lang w:eastAsia="zh-CN"/>
                    </w:rPr>
                    <w:t>水质达标</w:t>
                  </w:r>
                  <w:r w:rsidRPr="00791C07">
                    <w:rPr>
                      <w:rFonts w:ascii="华文仿宋" w:hAnsi="华文仿宋" w:cs="MS Gothic"/>
                      <w:b/>
                      <w:color w:val="FFFFFF"/>
                      <w:kern w:val="28"/>
                      <w:szCs w:val="22"/>
                      <w:lang w:eastAsia="zh-CN"/>
                    </w:rPr>
                    <w:t>所能承受的</w:t>
                  </w:r>
                  <w:r w:rsidRPr="00791C07">
                    <w:rPr>
                      <w:rFonts w:ascii="华文仿宋" w:hAnsi="华文仿宋" w:cs="MS Gothic" w:hint="eastAsia"/>
                      <w:b/>
                      <w:color w:val="FFFFFF"/>
                      <w:kern w:val="28"/>
                      <w:szCs w:val="22"/>
                      <w:lang w:eastAsia="zh-CN"/>
                    </w:rPr>
                    <w:t>最大污染负荷</w:t>
                  </w:r>
                  <w:r w:rsidRPr="00791C07">
                    <w:rPr>
                      <w:rFonts w:ascii="华文仿宋" w:hAnsi="华文仿宋" w:cs="MS Gothic"/>
                      <w:b/>
                      <w:color w:val="FFFFFF"/>
                      <w:kern w:val="28"/>
                      <w:szCs w:val="22"/>
                      <w:lang w:eastAsia="zh-CN"/>
                    </w:rPr>
                    <w:t>量。</w:t>
                  </w:r>
                  <w:r w:rsidRPr="00791C07">
                    <w:rPr>
                      <w:rFonts w:ascii="华文仿宋" w:hAnsi="华文仿宋" w:cs="MS Gothic" w:hint="eastAsia"/>
                      <w:b/>
                      <w:color w:val="FFFFFF"/>
                      <w:kern w:val="28"/>
                      <w:szCs w:val="22"/>
                      <w:lang w:eastAsia="zh-CN"/>
                    </w:rPr>
                    <w:t>该</w:t>
                  </w:r>
                  <w:r w:rsidRPr="00791C07">
                    <w:rPr>
                      <w:rFonts w:ascii="华文仿宋" w:hAnsi="华文仿宋" w:cs="MS Gothic"/>
                      <w:b/>
                      <w:color w:val="FFFFFF"/>
                      <w:kern w:val="28"/>
                      <w:szCs w:val="22"/>
                      <w:lang w:eastAsia="zh-CN"/>
                    </w:rPr>
                    <w:t>负荷量需要依据水质标准和水体具体情况</w:t>
                  </w:r>
                  <w:r w:rsidRPr="00791C07">
                    <w:rPr>
                      <w:rFonts w:ascii="华文仿宋" w:hAnsi="华文仿宋" w:cs="MS Gothic" w:hint="eastAsia"/>
                      <w:b/>
                      <w:color w:val="FFFFFF"/>
                      <w:kern w:val="28"/>
                      <w:szCs w:val="22"/>
                      <w:lang w:eastAsia="zh-CN"/>
                    </w:rPr>
                    <w:t>依据</w:t>
                  </w:r>
                  <w:r w:rsidRPr="00791C07">
                    <w:rPr>
                      <w:rFonts w:ascii="华文仿宋" w:hAnsi="华文仿宋" w:cs="MS Gothic"/>
                      <w:b/>
                      <w:color w:val="FFFFFF"/>
                      <w:kern w:val="28"/>
                      <w:szCs w:val="22"/>
                      <w:lang w:eastAsia="zh-CN"/>
                    </w:rPr>
                    <w:t>模型手段</w:t>
                  </w:r>
                  <w:r w:rsidRPr="00791C07">
                    <w:rPr>
                      <w:rFonts w:ascii="华文仿宋" w:hAnsi="华文仿宋" w:cs="MS Gothic" w:hint="eastAsia"/>
                      <w:b/>
                      <w:color w:val="FFFFFF"/>
                      <w:kern w:val="28"/>
                      <w:szCs w:val="22"/>
                      <w:lang w:eastAsia="zh-CN"/>
                    </w:rPr>
                    <w:t>计算</w:t>
                  </w:r>
                  <w:r w:rsidR="00CB3F7D">
                    <w:rPr>
                      <w:rFonts w:ascii="华文仿宋" w:hAnsi="华文仿宋" w:cs="MS Gothic" w:hint="eastAsia"/>
                      <w:b/>
                      <w:color w:val="FFFFFF"/>
                      <w:kern w:val="28"/>
                      <w:szCs w:val="22"/>
                      <w:lang w:eastAsia="zh-CN"/>
                    </w:rPr>
                    <w:t>得出</w:t>
                  </w:r>
                  <w:r w:rsidRPr="00791C07">
                    <w:rPr>
                      <w:rFonts w:ascii="华文仿宋" w:hAnsi="华文仿宋" w:cs="MS Gothic" w:hint="eastAsia"/>
                      <w:b/>
                      <w:color w:val="FFFFFF"/>
                      <w:kern w:val="28"/>
                      <w:szCs w:val="22"/>
                      <w:lang w:eastAsia="zh-CN"/>
                    </w:rPr>
                    <w:t>，</w:t>
                  </w:r>
                  <w:r w:rsidRPr="00791C07">
                    <w:rPr>
                      <w:rFonts w:ascii="华文仿宋" w:hAnsi="华文仿宋" w:cs="MS Gothic"/>
                      <w:b/>
                      <w:color w:val="FFFFFF"/>
                      <w:kern w:val="28"/>
                      <w:szCs w:val="22"/>
                      <w:lang w:eastAsia="zh-CN"/>
                    </w:rPr>
                    <w:t>然后采取各项措施</w:t>
                  </w:r>
                  <w:r w:rsidRPr="00791C07">
                    <w:rPr>
                      <w:rFonts w:ascii="华文仿宋" w:hAnsi="华文仿宋" w:cs="MS Gothic" w:hint="eastAsia"/>
                      <w:b/>
                      <w:color w:val="FFFFFF"/>
                      <w:kern w:val="28"/>
                      <w:szCs w:val="22"/>
                      <w:lang w:eastAsia="zh-CN"/>
                    </w:rPr>
                    <w:t>控制污染负荷</w:t>
                  </w:r>
                  <w:r w:rsidRPr="00791C07">
                    <w:rPr>
                      <w:rFonts w:ascii="华文仿宋" w:hAnsi="华文仿宋" w:cs="MS Gothic"/>
                      <w:b/>
                      <w:color w:val="FFFFFF"/>
                      <w:kern w:val="28"/>
                      <w:szCs w:val="22"/>
                      <w:lang w:eastAsia="zh-CN"/>
                    </w:rPr>
                    <w:t>。</w:t>
                  </w:r>
                  <w:r w:rsidRPr="00791C07">
                    <w:rPr>
                      <w:rFonts w:ascii="华文仿宋" w:hAnsi="华文仿宋" w:cs="MS Gothic" w:hint="eastAsia"/>
                      <w:b/>
                      <w:color w:val="FFFFFF"/>
                      <w:kern w:val="28"/>
                      <w:szCs w:val="22"/>
                      <w:lang w:eastAsia="zh-CN"/>
                    </w:rPr>
                    <w:t>对于</w:t>
                  </w:r>
                  <w:r w:rsidRPr="00791C07">
                    <w:rPr>
                      <w:rFonts w:ascii="华文仿宋" w:hAnsi="华文仿宋" w:cs="MS Gothic"/>
                      <w:b/>
                      <w:color w:val="FFFFFF"/>
                      <w:kern w:val="28"/>
                      <w:szCs w:val="22"/>
                      <w:lang w:eastAsia="zh-CN"/>
                    </w:rPr>
                    <w:t>受损水体，TMDL是个</w:t>
                  </w:r>
                  <w:r w:rsidRPr="00791C07">
                    <w:rPr>
                      <w:rFonts w:ascii="华文仿宋" w:hAnsi="华文仿宋" w:cs="MS Gothic" w:hint="eastAsia"/>
                      <w:b/>
                      <w:color w:val="FFFFFF"/>
                      <w:kern w:val="28"/>
                      <w:szCs w:val="22"/>
                      <w:lang w:eastAsia="zh-CN"/>
                    </w:rPr>
                    <w:t>有力</w:t>
                  </w:r>
                  <w:r w:rsidRPr="00791C07">
                    <w:rPr>
                      <w:rFonts w:ascii="华文仿宋" w:hAnsi="华文仿宋" w:cs="MS Gothic"/>
                      <w:b/>
                      <w:color w:val="FFFFFF"/>
                      <w:kern w:val="28"/>
                      <w:szCs w:val="22"/>
                      <w:lang w:eastAsia="zh-CN"/>
                    </w:rPr>
                    <w:t>的科学管理手段。</w:t>
                  </w:r>
                </w:p>
                <w:p w:rsidR="00791C07" w:rsidRDefault="00367DED" w:rsidP="00157683">
                  <w:pPr>
                    <w:spacing w:line="240" w:lineRule="auto"/>
                    <w:ind w:right="-145"/>
                    <w:rPr>
                      <w:rFonts w:ascii="华文仿宋" w:hAnsi="华文仿宋" w:cs="MingLiU"/>
                      <w:b/>
                      <w:sz w:val="36"/>
                      <w:lang w:eastAsia="zh-CN"/>
                    </w:rPr>
                  </w:pPr>
                  <w:r w:rsidRPr="00791C07">
                    <w:rPr>
                      <w:rFonts w:ascii="华文仿宋" w:hAnsi="华文仿宋" w:cs="MingLiU" w:hint="eastAsia"/>
                      <w:b/>
                      <w:sz w:val="36"/>
                      <w:lang w:eastAsia="zh-CN"/>
                    </w:rPr>
                    <w:t>流域管理</w:t>
                  </w:r>
                </w:p>
                <w:p w:rsidR="00367DED" w:rsidRPr="00791C07" w:rsidRDefault="00367DED" w:rsidP="00CB3F7D">
                  <w:pPr>
                    <w:spacing w:line="240" w:lineRule="auto"/>
                    <w:ind w:right="-145"/>
                    <w:jc w:val="both"/>
                    <w:rPr>
                      <w:rFonts w:ascii="华文仿宋" w:hAnsi="华文仿宋" w:cs="MingLiU"/>
                      <w:color w:val="FFFFFF"/>
                      <w:lang w:eastAsia="zh-CN"/>
                    </w:rPr>
                  </w:pPr>
                  <w:r w:rsidRPr="00791C07">
                    <w:rPr>
                      <w:rFonts w:ascii="华文仿宋" w:hAnsi="华文仿宋" w:cs="MingLiU" w:hint="eastAsia"/>
                      <w:b/>
                      <w:color w:val="FFFFFF"/>
                      <w:lang w:eastAsia="zh-CN"/>
                    </w:rPr>
                    <w:t>基于</w:t>
                  </w:r>
                  <w:r w:rsidRPr="00791C07">
                    <w:rPr>
                      <w:rFonts w:ascii="华文仿宋" w:hAnsi="华文仿宋" w:cs="MingLiU"/>
                      <w:b/>
                      <w:color w:val="FFFFFF"/>
                      <w:lang w:eastAsia="zh-CN"/>
                    </w:rPr>
                    <w:t>流域各个环境因子统筹管理的</w:t>
                  </w:r>
                  <w:r w:rsidRPr="00791C07">
                    <w:rPr>
                      <w:rFonts w:ascii="华文仿宋" w:hAnsi="华文仿宋" w:cs="MingLiU" w:hint="eastAsia"/>
                      <w:b/>
                      <w:color w:val="FFFFFF"/>
                      <w:lang w:eastAsia="zh-CN"/>
                    </w:rPr>
                    <w:t>理念</w:t>
                  </w:r>
                  <w:r w:rsidR="00CB3F7D">
                    <w:rPr>
                      <w:rFonts w:ascii="华文仿宋" w:hAnsi="华文仿宋" w:cs="MingLiU" w:hint="eastAsia"/>
                      <w:b/>
                      <w:color w:val="FFFFFF"/>
                      <w:lang w:eastAsia="zh-CN"/>
                    </w:rPr>
                    <w:t>，</w:t>
                  </w:r>
                  <w:r w:rsidRPr="00791C07">
                    <w:rPr>
                      <w:rFonts w:ascii="华文仿宋" w:hAnsi="华文仿宋" w:cs="MingLiU"/>
                      <w:b/>
                      <w:color w:val="FFFFFF"/>
                      <w:lang w:eastAsia="zh-CN"/>
                    </w:rPr>
                    <w:t>将水质</w:t>
                  </w:r>
                  <w:r w:rsidR="00CB3F7D">
                    <w:rPr>
                      <w:rFonts w:ascii="华文仿宋" w:hAnsi="华文仿宋" w:cs="MingLiU" w:hint="eastAsia"/>
                      <w:b/>
                      <w:color w:val="FFFFFF"/>
                      <w:lang w:eastAsia="zh-CN"/>
                    </w:rPr>
                    <w:t>、</w:t>
                  </w:r>
                  <w:r w:rsidRPr="00791C07">
                    <w:rPr>
                      <w:rFonts w:ascii="华文仿宋" w:hAnsi="华文仿宋" w:cs="MingLiU"/>
                      <w:b/>
                      <w:color w:val="FFFFFF"/>
                      <w:lang w:eastAsia="zh-CN"/>
                    </w:rPr>
                    <w:t>生态</w:t>
                  </w:r>
                  <w:r w:rsidR="00CB3F7D">
                    <w:rPr>
                      <w:rFonts w:ascii="华文仿宋" w:hAnsi="华文仿宋" w:cs="MingLiU" w:hint="eastAsia"/>
                      <w:b/>
                      <w:color w:val="FFFFFF"/>
                      <w:lang w:eastAsia="zh-CN"/>
                    </w:rPr>
                    <w:t>、</w:t>
                  </w:r>
                  <w:r w:rsidRPr="00791C07">
                    <w:rPr>
                      <w:rFonts w:ascii="华文仿宋" w:hAnsi="华文仿宋" w:cs="MingLiU"/>
                      <w:b/>
                      <w:color w:val="FFFFFF"/>
                      <w:lang w:eastAsia="zh-CN"/>
                    </w:rPr>
                    <w:t>给排水</w:t>
                  </w:r>
                  <w:r w:rsidR="00CB3F7D">
                    <w:rPr>
                      <w:rFonts w:ascii="华文仿宋" w:hAnsi="华文仿宋" w:cs="MingLiU" w:hint="eastAsia"/>
                      <w:b/>
                      <w:color w:val="FFFFFF"/>
                      <w:lang w:eastAsia="zh-CN"/>
                    </w:rPr>
                    <w:t>、</w:t>
                  </w:r>
                  <w:r w:rsidRPr="00791C07">
                    <w:rPr>
                      <w:rFonts w:ascii="华文仿宋" w:hAnsi="华文仿宋" w:cs="MingLiU"/>
                      <w:b/>
                      <w:color w:val="FFFFFF"/>
                      <w:lang w:eastAsia="zh-CN"/>
                    </w:rPr>
                    <w:t>防洪抗旱</w:t>
                  </w:r>
                  <w:r w:rsidR="00CB3F7D">
                    <w:rPr>
                      <w:rFonts w:ascii="华文仿宋" w:hAnsi="华文仿宋" w:cs="MingLiU" w:hint="eastAsia"/>
                      <w:b/>
                      <w:color w:val="FFFFFF"/>
                      <w:lang w:eastAsia="zh-CN"/>
                    </w:rPr>
                    <w:t>、</w:t>
                  </w:r>
                  <w:r w:rsidRPr="00791C07">
                    <w:rPr>
                      <w:rFonts w:ascii="华文仿宋" w:hAnsi="华文仿宋" w:cs="MingLiU"/>
                      <w:b/>
                      <w:color w:val="FFFFFF"/>
                      <w:lang w:eastAsia="zh-CN"/>
                    </w:rPr>
                    <w:t>土地利用和工农业</w:t>
                  </w:r>
                  <w:r w:rsidRPr="00791C07">
                    <w:rPr>
                      <w:rFonts w:ascii="华文仿宋" w:hAnsi="华文仿宋" w:cs="MingLiU" w:hint="eastAsia"/>
                      <w:b/>
                      <w:color w:val="FFFFFF"/>
                      <w:lang w:eastAsia="zh-CN"/>
                    </w:rPr>
                    <w:t>发展</w:t>
                  </w:r>
                  <w:r w:rsidRPr="00791C07">
                    <w:rPr>
                      <w:rFonts w:ascii="华文仿宋" w:hAnsi="华文仿宋" w:cs="MingLiU"/>
                      <w:b/>
                      <w:color w:val="FFFFFF"/>
                      <w:lang w:eastAsia="zh-CN"/>
                    </w:rPr>
                    <w:t>等等方面结合起来，用有限的资源达到</w:t>
                  </w:r>
                  <w:r w:rsidRPr="00791C07">
                    <w:rPr>
                      <w:rFonts w:ascii="华文仿宋" w:hAnsi="华文仿宋" w:cs="MingLiU" w:hint="eastAsia"/>
                      <w:b/>
                      <w:color w:val="FFFFFF"/>
                      <w:lang w:eastAsia="zh-CN"/>
                    </w:rPr>
                    <w:t>最大</w:t>
                  </w:r>
                  <w:r w:rsidRPr="00791C07">
                    <w:rPr>
                      <w:rFonts w:ascii="华文仿宋" w:hAnsi="华文仿宋" w:cs="MingLiU"/>
                      <w:b/>
                      <w:color w:val="FFFFFF"/>
                      <w:lang w:eastAsia="zh-CN"/>
                    </w:rPr>
                    <w:t>的社会</w:t>
                  </w:r>
                  <w:r w:rsidR="00CB3F7D">
                    <w:rPr>
                      <w:rFonts w:ascii="华文仿宋" w:hAnsi="华文仿宋" w:cs="MingLiU" w:hint="eastAsia"/>
                      <w:b/>
                      <w:color w:val="FFFFFF"/>
                      <w:lang w:eastAsia="zh-CN"/>
                    </w:rPr>
                    <w:t>、</w:t>
                  </w:r>
                  <w:r w:rsidRPr="00791C07">
                    <w:rPr>
                      <w:rFonts w:ascii="华文仿宋" w:hAnsi="华文仿宋" w:cs="MingLiU"/>
                      <w:b/>
                      <w:color w:val="FFFFFF"/>
                      <w:lang w:eastAsia="zh-CN"/>
                    </w:rPr>
                    <w:t>经济和环境</w:t>
                  </w:r>
                  <w:r w:rsidRPr="00791C07">
                    <w:rPr>
                      <w:rFonts w:ascii="华文仿宋" w:hAnsi="华文仿宋" w:cs="MingLiU" w:hint="eastAsia"/>
                      <w:b/>
                      <w:color w:val="FFFFFF"/>
                      <w:lang w:eastAsia="zh-CN"/>
                    </w:rPr>
                    <w:t>综合</w:t>
                  </w:r>
                  <w:r w:rsidRPr="00791C07">
                    <w:rPr>
                      <w:rFonts w:ascii="华文仿宋" w:hAnsi="华文仿宋" w:cs="MingLiU"/>
                      <w:b/>
                      <w:color w:val="FFFFFF"/>
                      <w:lang w:eastAsia="zh-CN"/>
                    </w:rPr>
                    <w:t>效益</w:t>
                  </w:r>
                  <w:r w:rsidRPr="00791C07">
                    <w:rPr>
                      <w:rFonts w:ascii="华文仿宋" w:hAnsi="华文仿宋" w:cs="MingLiU" w:hint="eastAsia"/>
                      <w:color w:val="FFFFFF"/>
                      <w:lang w:eastAsia="zh-CN"/>
                    </w:rPr>
                    <w:t>。</w:t>
                  </w:r>
                </w:p>
                <w:p w:rsidR="00791C07" w:rsidRDefault="00BD5B33" w:rsidP="00157683">
                  <w:pPr>
                    <w:spacing w:line="240" w:lineRule="auto"/>
                    <w:ind w:right="-145"/>
                    <w:rPr>
                      <w:rFonts w:eastAsia="等线"/>
                      <w:color w:val="2F5496"/>
                      <w:sz w:val="36"/>
                      <w:szCs w:val="32"/>
                      <w:lang w:eastAsia="zh-CN"/>
                    </w:rPr>
                  </w:pPr>
                  <w:r w:rsidRPr="00791C07">
                    <w:rPr>
                      <w:rFonts w:eastAsia="等线" w:hint="eastAsia"/>
                      <w:color w:val="2F5496"/>
                      <w:sz w:val="36"/>
                      <w:szCs w:val="32"/>
                      <w:lang w:eastAsia="zh-CN"/>
                    </w:rPr>
                    <w:t>场地修复</w:t>
                  </w:r>
                  <w:r w:rsidRPr="00791C07">
                    <w:rPr>
                      <w:rFonts w:eastAsia="等线" w:hint="eastAsia"/>
                      <w:color w:val="2F5496"/>
                      <w:sz w:val="36"/>
                      <w:szCs w:val="32"/>
                      <w:lang w:eastAsia="zh-CN"/>
                    </w:rPr>
                    <w:t xml:space="preserve"> </w:t>
                  </w:r>
                </w:p>
                <w:p w:rsidR="00BD5B33" w:rsidRPr="00CB3F7D" w:rsidRDefault="00BD5B33" w:rsidP="00CB3F7D">
                  <w:pPr>
                    <w:spacing w:line="240" w:lineRule="auto"/>
                    <w:ind w:right="-145"/>
                    <w:jc w:val="both"/>
                    <w:rPr>
                      <w:rFonts w:ascii="华文仿宋" w:hAnsi="华文仿宋" w:cs="MingLiU"/>
                      <w:b/>
                      <w:color w:val="FFFFFF"/>
                      <w:lang w:eastAsia="zh-CN"/>
                    </w:rPr>
                  </w:pPr>
                  <w:r w:rsidRPr="00CB3F7D">
                    <w:rPr>
                      <w:rFonts w:ascii="华文仿宋" w:hAnsi="华文仿宋" w:cs="MingLiU" w:hint="eastAsia"/>
                      <w:b/>
                      <w:color w:val="FFFFFF"/>
                      <w:lang w:eastAsia="zh-CN"/>
                    </w:rPr>
                    <w:t>采用物理</w:t>
                  </w:r>
                  <w:r w:rsidR="00CB3F7D" w:rsidRPr="00CB3F7D">
                    <w:rPr>
                      <w:rFonts w:ascii="华文仿宋" w:hAnsi="华文仿宋" w:cs="MingLiU" w:hint="eastAsia"/>
                      <w:b/>
                      <w:color w:val="FFFFFF"/>
                      <w:lang w:eastAsia="zh-CN"/>
                    </w:rPr>
                    <w:t>、</w:t>
                  </w:r>
                  <w:r w:rsidR="00270B73" w:rsidRPr="00CB3F7D">
                    <w:rPr>
                      <w:rFonts w:ascii="华文仿宋" w:hAnsi="华文仿宋" w:cs="MingLiU" w:hint="eastAsia"/>
                      <w:b/>
                      <w:color w:val="FFFFFF"/>
                      <w:lang w:eastAsia="zh-CN"/>
                    </w:rPr>
                    <w:t>化学或生物的方法固定</w:t>
                  </w:r>
                  <w:r w:rsidR="00CB3F7D" w:rsidRPr="00CB3F7D">
                    <w:rPr>
                      <w:rFonts w:ascii="华文仿宋" w:hAnsi="华文仿宋" w:cs="MingLiU" w:hint="eastAsia"/>
                      <w:b/>
                      <w:color w:val="FFFFFF"/>
                      <w:lang w:eastAsia="zh-CN"/>
                    </w:rPr>
                    <w:t>、</w:t>
                  </w:r>
                  <w:r w:rsidR="00270B73" w:rsidRPr="00CB3F7D">
                    <w:rPr>
                      <w:rFonts w:ascii="华文仿宋" w:hAnsi="华文仿宋" w:cs="MingLiU" w:hint="eastAsia"/>
                      <w:b/>
                      <w:color w:val="FFFFFF"/>
                      <w:lang w:eastAsia="zh-CN"/>
                    </w:rPr>
                    <w:t>转移</w:t>
                  </w:r>
                  <w:r w:rsidR="00CB3F7D" w:rsidRPr="00CB3F7D">
                    <w:rPr>
                      <w:rFonts w:ascii="华文仿宋" w:hAnsi="华文仿宋" w:cs="MingLiU" w:hint="eastAsia"/>
                      <w:b/>
                      <w:color w:val="FFFFFF"/>
                      <w:lang w:eastAsia="zh-CN"/>
                    </w:rPr>
                    <w:t>、</w:t>
                  </w:r>
                  <w:r w:rsidR="00270B73" w:rsidRPr="00CB3F7D">
                    <w:rPr>
                      <w:rFonts w:ascii="华文仿宋" w:hAnsi="华文仿宋" w:cs="MingLiU" w:hint="eastAsia"/>
                      <w:b/>
                      <w:color w:val="FFFFFF"/>
                      <w:lang w:eastAsia="zh-CN"/>
                    </w:rPr>
                    <w:t>吸收或转化场地土壤中的污染物，使其含量降低到可接受水平，或将有毒有害的污染物转化为无害物质的过程。</w:t>
                  </w:r>
                </w:p>
              </w:txbxContent>
            </v:textbox>
            <w10:wrap type="square" anchorx="page" anchory="margin"/>
          </v:rect>
        </w:pict>
      </w:r>
      <w:r w:rsidR="00DE077D" w:rsidRPr="00367DED">
        <w:rPr>
          <w:b/>
          <w:color w:val="000000"/>
          <w:sz w:val="44"/>
        </w:rPr>
        <w:t>201</w:t>
      </w:r>
      <w:r w:rsidR="00DE077D" w:rsidRPr="00367DED">
        <w:rPr>
          <w:rFonts w:hint="eastAsia"/>
          <w:b/>
          <w:color w:val="000000"/>
          <w:sz w:val="44"/>
          <w:lang w:eastAsia="zh-CN"/>
        </w:rPr>
        <w:t>7</w:t>
      </w:r>
      <w:r w:rsidR="00DE077D" w:rsidRPr="00367DED">
        <w:rPr>
          <w:rFonts w:cs="MS Gothic" w:hint="eastAsia"/>
          <w:b/>
          <w:color w:val="000000"/>
          <w:sz w:val="44"/>
        </w:rPr>
        <w:t>年</w:t>
      </w:r>
      <w:r w:rsidR="00DE077D" w:rsidRPr="00367DED">
        <w:rPr>
          <w:rFonts w:cs="MS Gothic" w:hint="eastAsia"/>
          <w:b/>
          <w:color w:val="000000"/>
          <w:sz w:val="44"/>
          <w:lang w:eastAsia="zh-CN"/>
        </w:rPr>
        <w:t>洛杉矶</w:t>
      </w:r>
      <w:r w:rsidR="00DE077D" w:rsidRPr="00367DED">
        <w:rPr>
          <w:rFonts w:hint="eastAsia"/>
          <w:b/>
          <w:color w:val="000000"/>
          <w:sz w:val="44"/>
          <w:lang w:eastAsia="zh-CN"/>
        </w:rPr>
        <w:t>环境论坛</w:t>
      </w:r>
      <w:r w:rsidR="00F038DC" w:rsidRPr="00367DED">
        <w:rPr>
          <w:rFonts w:hint="eastAsia"/>
          <w:b/>
          <w:color w:val="000000"/>
          <w:sz w:val="44"/>
          <w:lang w:eastAsia="zh-CN"/>
        </w:rPr>
        <w:t>合肥</w:t>
      </w:r>
      <w:r w:rsidR="00DE077D" w:rsidRPr="00367DED">
        <w:rPr>
          <w:rFonts w:hint="eastAsia"/>
          <w:b/>
          <w:color w:val="000000"/>
          <w:sz w:val="44"/>
          <w:lang w:eastAsia="zh-CN"/>
        </w:rPr>
        <w:t>分论坛</w:t>
      </w:r>
    </w:p>
    <w:p w:rsidR="00DE077D" w:rsidRPr="004D3684" w:rsidRDefault="00DE077D" w:rsidP="00367DED">
      <w:pPr>
        <w:rPr>
          <w:rFonts w:ascii="方正准圆简体" w:eastAsia="方正准圆简体" w:hAnsi="等线"/>
          <w:b/>
          <w:color w:val="C00000"/>
          <w:sz w:val="28"/>
          <w:lang w:eastAsia="zh-CN"/>
        </w:rPr>
      </w:pPr>
      <w:r w:rsidRPr="004D3684">
        <w:rPr>
          <w:rFonts w:ascii="方正准圆简体" w:eastAsia="方正准圆简体" w:hAnsi="等线" w:hint="eastAsia"/>
          <w:b/>
          <w:color w:val="C00000"/>
          <w:sz w:val="28"/>
          <w:lang w:eastAsia="zh-CN"/>
        </w:rPr>
        <w:t>专题</w:t>
      </w:r>
      <w:r w:rsidR="004D3684" w:rsidRPr="004D3684">
        <w:rPr>
          <w:rFonts w:ascii="方正准圆简体" w:eastAsia="方正准圆简体" w:hAnsi="等线" w:hint="eastAsia"/>
          <w:b/>
          <w:color w:val="C00000"/>
          <w:sz w:val="28"/>
          <w:lang w:eastAsia="zh-CN"/>
        </w:rPr>
        <w:t>1</w:t>
      </w:r>
      <w:r w:rsidRPr="004D3684">
        <w:rPr>
          <w:rFonts w:ascii="方正准圆简体" w:eastAsia="方正准圆简体" w:hAnsi="等线" w:hint="eastAsia"/>
          <w:b/>
          <w:color w:val="C00000"/>
          <w:sz w:val="28"/>
          <w:lang w:eastAsia="zh-CN"/>
        </w:rPr>
        <w:t>：</w:t>
      </w:r>
      <w:r w:rsidR="00F038DC" w:rsidRPr="004D3684">
        <w:rPr>
          <w:rFonts w:ascii="方正准圆简体" w:eastAsia="方正准圆简体" w:hAnsi="等线" w:hint="eastAsia"/>
          <w:b/>
          <w:color w:val="C00000"/>
          <w:sz w:val="28"/>
          <w:lang w:eastAsia="zh-CN"/>
        </w:rPr>
        <w:t>水处理</w:t>
      </w:r>
      <w:r w:rsidR="00444555">
        <w:rPr>
          <w:rFonts w:ascii="方正准圆简体" w:eastAsia="方正准圆简体" w:hAnsi="等线" w:hint="eastAsia"/>
          <w:b/>
          <w:color w:val="C00000"/>
          <w:sz w:val="28"/>
          <w:lang w:eastAsia="zh-CN"/>
        </w:rPr>
        <w:t>、</w:t>
      </w:r>
      <w:r w:rsidR="00F038DC" w:rsidRPr="004D3684">
        <w:rPr>
          <w:rFonts w:ascii="方正准圆简体" w:eastAsia="方正准圆简体" w:hAnsi="等线" w:hint="eastAsia"/>
          <w:b/>
          <w:color w:val="C00000"/>
          <w:sz w:val="28"/>
          <w:lang w:eastAsia="zh-CN"/>
        </w:rPr>
        <w:t>水质和流域管理</w:t>
      </w:r>
    </w:p>
    <w:p w:rsidR="00DE077D" w:rsidRPr="00367DED" w:rsidRDefault="00DE077D" w:rsidP="00DE077D">
      <w:pPr>
        <w:pStyle w:val="a4"/>
        <w:rPr>
          <w:rFonts w:ascii="等线" w:eastAsia="等线" w:hAnsi="等线"/>
          <w:b/>
          <w:iCs/>
          <w:sz w:val="28"/>
          <w:szCs w:val="52"/>
        </w:rPr>
      </w:pPr>
      <w:r w:rsidRPr="00367DED">
        <w:rPr>
          <w:rFonts w:ascii="等线" w:eastAsia="等线" w:hAnsi="等线" w:cs="MS Gothic" w:hint="eastAsia"/>
          <w:b/>
          <w:sz w:val="28"/>
          <w:szCs w:val="52"/>
        </w:rPr>
        <w:t>中国</w:t>
      </w:r>
      <w:r w:rsidRPr="00367DED">
        <w:rPr>
          <w:rFonts w:ascii="等线" w:eastAsia="等线" w:hAnsi="等线" w:cs="MS Gothic"/>
          <w:b/>
          <w:sz w:val="28"/>
          <w:szCs w:val="52"/>
        </w:rPr>
        <w:t xml:space="preserve"> </w:t>
      </w:r>
      <w:r w:rsidR="00F038DC" w:rsidRPr="00367DED">
        <w:rPr>
          <w:rFonts w:ascii="等线" w:eastAsia="等线" w:hAnsi="等线" w:cs="MS Gothic" w:hint="eastAsia"/>
          <w:b/>
          <w:sz w:val="28"/>
          <w:szCs w:val="52"/>
          <w:lang w:eastAsia="zh-CN"/>
        </w:rPr>
        <w:t>合肥</w:t>
      </w:r>
      <w:r w:rsidRPr="00367DED">
        <w:rPr>
          <w:rFonts w:ascii="等线" w:eastAsia="等线" w:hAnsi="等线" w:cs="MS Gothic"/>
          <w:b/>
          <w:sz w:val="28"/>
          <w:szCs w:val="52"/>
        </w:rPr>
        <w:t xml:space="preserve"> </w:t>
      </w:r>
      <w:r w:rsidR="004D3684">
        <w:rPr>
          <w:rFonts w:ascii="等线" w:eastAsia="等线" w:hAnsi="等线" w:cs="MS Gothic" w:hint="eastAsia"/>
          <w:b/>
          <w:sz w:val="28"/>
          <w:szCs w:val="52"/>
          <w:lang w:eastAsia="zh-CN"/>
        </w:rPr>
        <w:t>政务</w:t>
      </w:r>
      <w:r w:rsidR="00F038DC" w:rsidRPr="00367DED">
        <w:rPr>
          <w:rFonts w:ascii="等线" w:eastAsia="等线" w:hAnsi="等线" w:cs="MS Gothic" w:hint="eastAsia"/>
          <w:b/>
          <w:sz w:val="28"/>
          <w:szCs w:val="52"/>
          <w:lang w:eastAsia="zh-CN"/>
        </w:rPr>
        <w:t>区</w:t>
      </w:r>
    </w:p>
    <w:p w:rsidR="00DE077D" w:rsidRDefault="00DE077D" w:rsidP="00DE077D">
      <w:pPr>
        <w:pStyle w:val="a4"/>
        <w:rPr>
          <w:rFonts w:ascii="MS Gothic" w:eastAsia="MS Gothic" w:hAnsi="MS Gothic" w:cs="MS Gothic"/>
          <w:b/>
          <w:sz w:val="28"/>
          <w:szCs w:val="52"/>
        </w:rPr>
      </w:pPr>
      <w:r>
        <w:rPr>
          <w:rFonts w:ascii="Cambria" w:hAnsi="Cambria"/>
          <w:b/>
          <w:sz w:val="28"/>
          <w:szCs w:val="52"/>
        </w:rPr>
        <w:t>201</w:t>
      </w:r>
      <w:r w:rsidRPr="008327A5">
        <w:rPr>
          <w:rFonts w:ascii="等线" w:eastAsia="等线" w:hAnsi="等线" w:hint="eastAsia"/>
          <w:b/>
          <w:sz w:val="28"/>
          <w:szCs w:val="52"/>
          <w:lang w:eastAsia="zh-CN"/>
        </w:rPr>
        <w:t>7</w:t>
      </w:r>
      <w:r w:rsidRPr="00C8747D">
        <w:rPr>
          <w:rFonts w:ascii="MS Gothic" w:eastAsia="MS Gothic" w:hAnsi="MS Gothic" w:cs="MS Gothic" w:hint="eastAsia"/>
          <w:b/>
          <w:sz w:val="28"/>
          <w:szCs w:val="52"/>
        </w:rPr>
        <w:t>年</w:t>
      </w:r>
      <w:r>
        <w:rPr>
          <w:rFonts w:ascii="MS Gothic" w:eastAsia="MS Gothic" w:hAnsi="MS Gothic" w:cs="MS Gothic"/>
          <w:b/>
          <w:sz w:val="28"/>
          <w:szCs w:val="52"/>
        </w:rPr>
        <w:t xml:space="preserve"> </w:t>
      </w:r>
      <w:r w:rsidRPr="008327A5">
        <w:rPr>
          <w:rFonts w:ascii="等线" w:eastAsia="等线" w:hAnsi="等线" w:cs="MS Gothic" w:hint="eastAsia"/>
          <w:b/>
          <w:sz w:val="28"/>
          <w:szCs w:val="52"/>
          <w:lang w:eastAsia="zh-CN"/>
        </w:rPr>
        <w:t>10</w:t>
      </w:r>
      <w:r w:rsidRPr="00C8747D">
        <w:rPr>
          <w:rFonts w:ascii="MS Gothic" w:eastAsia="MS Gothic" w:hAnsi="MS Gothic" w:cs="MS Gothic" w:hint="eastAsia"/>
          <w:b/>
          <w:sz w:val="28"/>
          <w:szCs w:val="52"/>
        </w:rPr>
        <w:t>月</w:t>
      </w:r>
      <w:r w:rsidRPr="008327A5">
        <w:rPr>
          <w:rFonts w:ascii="等线" w:eastAsia="等线" w:hAnsi="等线" w:cs="MS Gothic" w:hint="eastAsia"/>
          <w:b/>
          <w:sz w:val="28"/>
          <w:szCs w:val="52"/>
          <w:lang w:eastAsia="zh-CN"/>
        </w:rPr>
        <w:t>1</w:t>
      </w:r>
      <w:r w:rsidR="00F038DC">
        <w:rPr>
          <w:rFonts w:ascii="等线" w:eastAsia="等线" w:hAnsi="等线" w:cs="MS Gothic" w:hint="eastAsia"/>
          <w:b/>
          <w:sz w:val="28"/>
          <w:szCs w:val="52"/>
          <w:lang w:eastAsia="zh-CN"/>
        </w:rPr>
        <w:t>9</w:t>
      </w:r>
      <w:r w:rsidRPr="00C8747D">
        <w:rPr>
          <w:rFonts w:ascii="Cambria" w:hAnsi="Cambria"/>
          <w:b/>
          <w:sz w:val="28"/>
          <w:szCs w:val="52"/>
        </w:rPr>
        <w:t>-</w:t>
      </w:r>
      <w:r w:rsidR="00F038DC">
        <w:rPr>
          <w:rFonts w:ascii="等线" w:eastAsia="等线" w:hAnsi="等线" w:hint="eastAsia"/>
          <w:b/>
          <w:sz w:val="28"/>
          <w:szCs w:val="52"/>
          <w:lang w:eastAsia="zh-CN"/>
        </w:rPr>
        <w:t>20</w:t>
      </w:r>
      <w:r w:rsidRPr="00C8747D">
        <w:rPr>
          <w:rFonts w:ascii="MS Gothic" w:eastAsia="MS Gothic" w:hAnsi="MS Gothic" w:cs="MS Gothic" w:hint="eastAsia"/>
          <w:b/>
          <w:sz w:val="28"/>
          <w:szCs w:val="52"/>
        </w:rPr>
        <w:t>日</w:t>
      </w:r>
    </w:p>
    <w:p w:rsidR="00367DED" w:rsidRDefault="006E260F" w:rsidP="00DE077D">
      <w:pPr>
        <w:pStyle w:val="a4"/>
        <w:rPr>
          <w:rFonts w:ascii="MS Gothic" w:eastAsia="MS Gothic" w:hAnsi="MS Gothic" w:cs="MS Gothic"/>
          <w:b/>
          <w:sz w:val="28"/>
          <w:szCs w:val="52"/>
        </w:rPr>
      </w:pPr>
      <w:r>
        <w:rPr>
          <w:rFonts w:ascii="MS Mincho" w:eastAsia="MS Mincho" w:hAnsi="MS Mincho"/>
          <w:noProof/>
          <w:lang w:eastAsia="zh-CN"/>
        </w:rPr>
        <w:drawing>
          <wp:inline distT="0" distB="0" distL="0" distR="0">
            <wp:extent cx="3603625" cy="2078355"/>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3625" cy="2078355"/>
                    </a:xfrm>
                    <a:prstGeom prst="rect">
                      <a:avLst/>
                    </a:prstGeom>
                    <a:noFill/>
                    <a:ln>
                      <a:noFill/>
                    </a:ln>
                  </pic:spPr>
                </pic:pic>
              </a:graphicData>
            </a:graphic>
          </wp:inline>
        </w:drawing>
      </w:r>
    </w:p>
    <w:p w:rsidR="00D35F10" w:rsidRDefault="00D35F10" w:rsidP="008D2779">
      <w:pPr>
        <w:spacing w:after="0"/>
        <w:jc w:val="right"/>
        <w:rPr>
          <w:rFonts w:ascii="华文仿宋" w:hAnsi="华文仿宋" w:cs="MingLiU"/>
          <w:b/>
          <w:sz w:val="28"/>
          <w:lang w:eastAsia="zh-CN"/>
        </w:rPr>
      </w:pPr>
    </w:p>
    <w:p w:rsidR="00367DED" w:rsidRPr="00D35F10" w:rsidRDefault="00367DED" w:rsidP="00367DED">
      <w:pPr>
        <w:spacing w:after="0"/>
        <w:rPr>
          <w:rFonts w:ascii="华文仿宋" w:hAnsi="华文仿宋" w:cs="MingLiU"/>
          <w:b/>
          <w:sz w:val="28"/>
        </w:rPr>
      </w:pPr>
      <w:bookmarkStart w:id="1" w:name="_Hlk494443225"/>
      <w:r w:rsidRPr="00D35F10">
        <w:rPr>
          <w:rFonts w:ascii="华文仿宋" w:hAnsi="华文仿宋" w:cs="MingLiU" w:hint="eastAsia"/>
          <w:b/>
          <w:sz w:val="28"/>
          <w:lang w:eastAsia="zh-CN"/>
        </w:rPr>
        <w:t>论坛</w:t>
      </w:r>
      <w:r w:rsidR="008D2779">
        <w:rPr>
          <w:rFonts w:ascii="华文仿宋" w:hAnsi="华文仿宋" w:cs="MingLiU" w:hint="eastAsia"/>
          <w:b/>
          <w:sz w:val="28"/>
          <w:lang w:eastAsia="zh-CN"/>
        </w:rPr>
        <w:t>召集</w:t>
      </w:r>
      <w:r w:rsidR="00CC2092">
        <w:rPr>
          <w:rFonts w:ascii="华文仿宋" w:hAnsi="华文仿宋" w:cs="MingLiU" w:hint="eastAsia"/>
          <w:b/>
          <w:sz w:val="28"/>
          <w:lang w:eastAsia="zh-CN"/>
        </w:rPr>
        <w:t>人</w:t>
      </w:r>
    </w:p>
    <w:p w:rsidR="003668C7" w:rsidRPr="00880FE3" w:rsidRDefault="003668C7" w:rsidP="003668C7">
      <w:pPr>
        <w:spacing w:after="0"/>
        <w:rPr>
          <w:rFonts w:ascii="华文仿宋" w:hAnsi="华文仿宋" w:cs="微软雅黑"/>
          <w:b/>
        </w:rPr>
      </w:pPr>
      <w:r w:rsidRPr="00880FE3">
        <w:rPr>
          <w:rFonts w:ascii="华文仿宋" w:hAnsi="华文仿宋" w:hint="eastAsia"/>
          <w:b/>
          <w:lang w:eastAsia="zh-CN"/>
        </w:rPr>
        <w:t>童</w:t>
      </w:r>
      <w:r w:rsidRPr="00880FE3">
        <w:rPr>
          <w:rFonts w:ascii="华文仿宋" w:hAnsi="华文仿宋" w:cs="微软雅黑" w:hint="eastAsia"/>
          <w:b/>
          <w:lang w:eastAsia="zh-CN"/>
        </w:rPr>
        <w:t>卫</w:t>
      </w:r>
      <w:r w:rsidRPr="00880FE3">
        <w:rPr>
          <w:rFonts w:ascii="华文仿宋" w:hAnsi="华文仿宋" w:cs="MS Mincho" w:hint="eastAsia"/>
          <w:b/>
          <w:lang w:eastAsia="zh-CN"/>
        </w:rPr>
        <w:t>星</w:t>
      </w:r>
      <w:r w:rsidRPr="00880FE3">
        <w:rPr>
          <w:rFonts w:ascii="华文仿宋" w:hAnsi="华文仿宋" w:cs="微软雅黑" w:hint="eastAsia"/>
          <w:b/>
          <w:lang w:eastAsia="zh-CN"/>
        </w:rPr>
        <w:t xml:space="preserve"> </w:t>
      </w:r>
      <w:r w:rsidRPr="008A75D3">
        <w:rPr>
          <w:rFonts w:ascii="华文仿宋" w:hAnsi="华文仿宋" w:cs="微软雅黑" w:hint="eastAsia"/>
          <w:b/>
          <w:sz w:val="21"/>
          <w:lang w:eastAsia="zh-CN"/>
        </w:rPr>
        <w:t>博士</w:t>
      </w:r>
    </w:p>
    <w:p w:rsidR="003668C7" w:rsidRPr="00EF6F03" w:rsidRDefault="003668C7" w:rsidP="003668C7">
      <w:pPr>
        <w:spacing w:after="0"/>
        <w:rPr>
          <w:rFonts w:ascii="华文仿宋" w:hAnsi="华文仿宋"/>
          <w:b/>
          <w:sz w:val="20"/>
          <w:lang w:eastAsia="zh-CN"/>
        </w:rPr>
      </w:pPr>
      <w:r w:rsidRPr="00D35F10">
        <w:rPr>
          <w:rFonts w:ascii="华文仿宋" w:hAnsi="华文仿宋" w:cs="微软雅黑" w:hint="eastAsia"/>
          <w:b/>
          <w:sz w:val="20"/>
          <w:lang w:eastAsia="zh-CN"/>
        </w:rPr>
        <w:t>洛杉矶环</w:t>
      </w:r>
      <w:r w:rsidRPr="00D35F10">
        <w:rPr>
          <w:rFonts w:ascii="华文仿宋" w:hAnsi="华文仿宋" w:cs="MS Mincho" w:hint="eastAsia"/>
          <w:b/>
          <w:sz w:val="20"/>
          <w:lang w:eastAsia="zh-CN"/>
        </w:rPr>
        <w:t>境</w:t>
      </w:r>
      <w:r w:rsidRPr="00D35F10">
        <w:rPr>
          <w:rFonts w:ascii="华文仿宋" w:hAnsi="华文仿宋" w:cs="微软雅黑" w:hint="eastAsia"/>
          <w:b/>
          <w:sz w:val="20"/>
          <w:lang w:eastAsia="zh-CN"/>
        </w:rPr>
        <w:t>论坛</w:t>
      </w:r>
      <w:r w:rsidR="00236F75">
        <w:rPr>
          <w:rFonts w:ascii="华文仿宋" w:hAnsi="华文仿宋" w:cs="微软雅黑" w:hint="eastAsia"/>
          <w:b/>
          <w:sz w:val="20"/>
          <w:lang w:eastAsia="zh-CN"/>
        </w:rPr>
        <w:t xml:space="preserve"> </w:t>
      </w:r>
      <w:r>
        <w:rPr>
          <w:rFonts w:ascii="华文仿宋" w:hAnsi="华文仿宋" w:cs="微软雅黑" w:hint="eastAsia"/>
          <w:b/>
          <w:sz w:val="20"/>
          <w:lang w:eastAsia="zh-CN"/>
        </w:rPr>
        <w:t>理事会主席兼</w:t>
      </w:r>
      <w:r w:rsidRPr="00D35F10">
        <w:rPr>
          <w:rFonts w:ascii="华文仿宋" w:hAnsi="华文仿宋" w:cs="微软雅黑" w:hint="eastAsia"/>
          <w:b/>
          <w:sz w:val="20"/>
          <w:lang w:eastAsia="zh-CN"/>
        </w:rPr>
        <w:t>秘书长</w:t>
      </w:r>
    </w:p>
    <w:p w:rsidR="00EF6F03" w:rsidRPr="00880FE3" w:rsidRDefault="00880FE3" w:rsidP="00EF6F03">
      <w:pPr>
        <w:spacing w:after="0"/>
        <w:rPr>
          <w:rFonts w:ascii="华文仿宋" w:hAnsi="华文仿宋"/>
          <w:b/>
        </w:rPr>
      </w:pPr>
      <w:r>
        <w:rPr>
          <w:rFonts w:ascii="华文仿宋" w:hAnsi="华文仿宋" w:hint="eastAsia"/>
          <w:b/>
          <w:lang w:eastAsia="zh-CN"/>
        </w:rPr>
        <w:t>吴基衔</w:t>
      </w:r>
      <w:r w:rsidR="008A75D3">
        <w:rPr>
          <w:rFonts w:ascii="华文仿宋" w:hAnsi="华文仿宋" w:hint="eastAsia"/>
          <w:b/>
          <w:lang w:eastAsia="zh-CN"/>
        </w:rPr>
        <w:t xml:space="preserve"> </w:t>
      </w:r>
      <w:r w:rsidRPr="008A75D3">
        <w:rPr>
          <w:rFonts w:ascii="华文仿宋" w:hAnsi="华文仿宋" w:cs="微软雅黑" w:hint="eastAsia"/>
          <w:b/>
          <w:sz w:val="21"/>
          <w:lang w:eastAsia="zh-CN"/>
        </w:rPr>
        <w:t>博士</w:t>
      </w:r>
    </w:p>
    <w:p w:rsidR="00EF6F03" w:rsidRDefault="00EF6F03" w:rsidP="00EF6F03">
      <w:pPr>
        <w:spacing w:after="0"/>
        <w:rPr>
          <w:rFonts w:ascii="华文仿宋" w:eastAsia="Meiryo" w:hAnsi="华文仿宋" w:cs="MingLiU"/>
          <w:b/>
          <w:sz w:val="20"/>
        </w:rPr>
      </w:pPr>
      <w:r w:rsidRPr="00D35F10">
        <w:rPr>
          <w:rFonts w:ascii="华文仿宋" w:hAnsi="华文仿宋" w:hint="eastAsia"/>
          <w:b/>
          <w:sz w:val="20"/>
        </w:rPr>
        <w:t>南加州</w:t>
      </w:r>
      <w:r w:rsidRPr="00D35F10">
        <w:rPr>
          <w:rFonts w:ascii="华文仿宋" w:hAnsi="华文仿宋" w:cs="MingLiU" w:hint="eastAsia"/>
          <w:b/>
          <w:sz w:val="20"/>
        </w:rPr>
        <w:t>华</w:t>
      </w:r>
      <w:r w:rsidRPr="00D35F10">
        <w:rPr>
          <w:rFonts w:ascii="华文仿宋" w:hAnsi="华文仿宋" w:cs="MS Mincho" w:hint="eastAsia"/>
          <w:b/>
          <w:sz w:val="20"/>
        </w:rPr>
        <w:t>人</w:t>
      </w:r>
      <w:r w:rsidRPr="00D35F10">
        <w:rPr>
          <w:rFonts w:ascii="华文仿宋" w:hAnsi="华文仿宋" w:cs="MingLiU" w:hint="eastAsia"/>
          <w:b/>
          <w:sz w:val="20"/>
        </w:rPr>
        <w:t>环</w:t>
      </w:r>
      <w:r w:rsidRPr="00D35F10">
        <w:rPr>
          <w:rFonts w:ascii="华文仿宋" w:hAnsi="华文仿宋" w:cs="MS Mincho" w:hint="eastAsia"/>
          <w:b/>
          <w:sz w:val="20"/>
        </w:rPr>
        <w:t>保</w:t>
      </w:r>
      <w:r w:rsidRPr="00D35F10">
        <w:rPr>
          <w:rFonts w:ascii="华文仿宋" w:hAnsi="华文仿宋" w:cs="MingLiU" w:hint="eastAsia"/>
          <w:b/>
          <w:sz w:val="20"/>
        </w:rPr>
        <w:t>协</w:t>
      </w:r>
      <w:r w:rsidRPr="00D35F10">
        <w:rPr>
          <w:rFonts w:ascii="华文仿宋" w:hAnsi="华文仿宋" w:cs="MS Mincho" w:hint="eastAsia"/>
          <w:b/>
          <w:sz w:val="20"/>
        </w:rPr>
        <w:t>会</w:t>
      </w:r>
      <w:r w:rsidR="00880FE3">
        <w:rPr>
          <w:rFonts w:ascii="华文仿宋" w:hAnsi="华文仿宋" w:cs="MS Mincho" w:hint="eastAsia"/>
          <w:b/>
          <w:sz w:val="20"/>
          <w:lang w:eastAsia="zh-CN"/>
        </w:rPr>
        <w:t xml:space="preserve"> </w:t>
      </w:r>
      <w:r w:rsidRPr="00D35F10">
        <w:rPr>
          <w:rFonts w:ascii="华文仿宋" w:hAnsi="华文仿宋" w:cs="MS Mincho" w:hint="eastAsia"/>
          <w:b/>
          <w:sz w:val="20"/>
        </w:rPr>
        <w:t>会</w:t>
      </w:r>
      <w:r w:rsidRPr="00D35F10">
        <w:rPr>
          <w:rFonts w:ascii="华文仿宋" w:hAnsi="华文仿宋" w:cs="MingLiU" w:hint="eastAsia"/>
          <w:b/>
          <w:sz w:val="20"/>
        </w:rPr>
        <w:t>长</w:t>
      </w:r>
    </w:p>
    <w:p w:rsidR="00880FE3" w:rsidRPr="00880FE3" w:rsidRDefault="00880FE3" w:rsidP="00880FE3">
      <w:pPr>
        <w:spacing w:after="0"/>
        <w:rPr>
          <w:rFonts w:ascii="华文仿宋" w:hAnsi="华文仿宋"/>
          <w:b/>
          <w:lang w:eastAsia="zh-CN"/>
        </w:rPr>
      </w:pPr>
      <w:r w:rsidRPr="00880FE3">
        <w:rPr>
          <w:rFonts w:ascii="华文仿宋" w:hAnsi="华文仿宋" w:cs="MS Mincho" w:hint="eastAsia"/>
          <w:b/>
        </w:rPr>
        <w:t>彭</w:t>
      </w:r>
      <w:r w:rsidRPr="00880FE3">
        <w:rPr>
          <w:rFonts w:ascii="华文仿宋" w:hAnsi="华文仿宋" w:cs="MingLiU" w:hint="eastAsia"/>
          <w:b/>
        </w:rPr>
        <w:t>舰</w:t>
      </w:r>
      <w:r w:rsidR="008A75D3">
        <w:rPr>
          <w:rFonts w:ascii="华文仿宋" w:hAnsi="华文仿宋" w:cs="MingLiU" w:hint="eastAsia"/>
          <w:b/>
          <w:lang w:eastAsia="zh-CN"/>
        </w:rPr>
        <w:t xml:space="preserve"> </w:t>
      </w:r>
      <w:r w:rsidRPr="00880FE3">
        <w:rPr>
          <w:rFonts w:ascii="华文仿宋" w:hAnsi="华文仿宋"/>
          <w:b/>
        </w:rPr>
        <w:t xml:space="preserve"> </w:t>
      </w:r>
      <w:r w:rsidRPr="008A75D3">
        <w:rPr>
          <w:rFonts w:ascii="华文仿宋" w:hAnsi="华文仿宋" w:hint="eastAsia"/>
          <w:b/>
          <w:sz w:val="21"/>
        </w:rPr>
        <w:t>博士</w:t>
      </w:r>
      <w:r>
        <w:rPr>
          <w:rFonts w:ascii="华文仿宋" w:hAnsi="华文仿宋" w:hint="eastAsia"/>
          <w:b/>
          <w:sz w:val="22"/>
          <w:lang w:eastAsia="zh-CN"/>
        </w:rPr>
        <w:t xml:space="preserve"> </w:t>
      </w:r>
    </w:p>
    <w:p w:rsidR="00880FE3" w:rsidRDefault="00880FE3" w:rsidP="00367DED">
      <w:pPr>
        <w:spacing w:after="0"/>
        <w:rPr>
          <w:rFonts w:ascii="华文仿宋" w:hAnsi="华文仿宋" w:cs="MS Mincho"/>
          <w:b/>
          <w:sz w:val="28"/>
          <w:lang w:eastAsia="zh-CN"/>
        </w:rPr>
      </w:pPr>
      <w:r w:rsidRPr="00D35F10">
        <w:rPr>
          <w:rFonts w:ascii="华文仿宋" w:hAnsi="华文仿宋" w:hint="eastAsia"/>
          <w:b/>
          <w:sz w:val="20"/>
        </w:rPr>
        <w:t>南加州</w:t>
      </w:r>
      <w:r w:rsidRPr="00D35F10">
        <w:rPr>
          <w:rFonts w:ascii="华文仿宋" w:hAnsi="华文仿宋" w:cs="MingLiU" w:hint="eastAsia"/>
          <w:b/>
          <w:sz w:val="20"/>
        </w:rPr>
        <w:t>华</w:t>
      </w:r>
      <w:r w:rsidRPr="00D35F10">
        <w:rPr>
          <w:rFonts w:ascii="华文仿宋" w:hAnsi="华文仿宋" w:cs="MS Mincho" w:hint="eastAsia"/>
          <w:b/>
          <w:sz w:val="20"/>
        </w:rPr>
        <w:t>人</w:t>
      </w:r>
      <w:r w:rsidRPr="00D35F10">
        <w:rPr>
          <w:rFonts w:ascii="华文仿宋" w:hAnsi="华文仿宋" w:cs="MingLiU" w:hint="eastAsia"/>
          <w:b/>
          <w:sz w:val="20"/>
        </w:rPr>
        <w:t>环</w:t>
      </w:r>
      <w:r w:rsidRPr="00D35F10">
        <w:rPr>
          <w:rFonts w:ascii="华文仿宋" w:hAnsi="华文仿宋" w:cs="MS Mincho" w:hint="eastAsia"/>
          <w:b/>
          <w:sz w:val="20"/>
        </w:rPr>
        <w:t>保</w:t>
      </w:r>
      <w:r w:rsidRPr="00D35F10">
        <w:rPr>
          <w:rFonts w:ascii="华文仿宋" w:hAnsi="华文仿宋" w:cs="MingLiU" w:hint="eastAsia"/>
          <w:b/>
          <w:sz w:val="20"/>
        </w:rPr>
        <w:t>协</w:t>
      </w:r>
      <w:r w:rsidRPr="00D35F10">
        <w:rPr>
          <w:rFonts w:ascii="华文仿宋" w:hAnsi="华文仿宋" w:cs="MS Mincho" w:hint="eastAsia"/>
          <w:b/>
          <w:sz w:val="20"/>
        </w:rPr>
        <w:t>会</w:t>
      </w:r>
      <w:r w:rsidRPr="00D35F10">
        <w:rPr>
          <w:rFonts w:ascii="华文仿宋" w:hAnsi="华文仿宋" w:cs="MS Mincho"/>
          <w:b/>
          <w:sz w:val="20"/>
        </w:rPr>
        <w:t xml:space="preserve"> </w:t>
      </w:r>
      <w:r w:rsidRPr="00D35F10">
        <w:rPr>
          <w:rFonts w:ascii="华文仿宋" w:hAnsi="华文仿宋" w:cs="MS Mincho" w:hint="eastAsia"/>
          <w:b/>
          <w:sz w:val="20"/>
        </w:rPr>
        <w:t>副会</w:t>
      </w:r>
      <w:r w:rsidRPr="00D35F10">
        <w:rPr>
          <w:rFonts w:ascii="华文仿宋" w:hAnsi="华文仿宋" w:cs="MingLiU" w:hint="eastAsia"/>
          <w:b/>
          <w:sz w:val="20"/>
        </w:rPr>
        <w:t>长</w:t>
      </w:r>
    </w:p>
    <w:p w:rsidR="00367DED" w:rsidRPr="00D35F10" w:rsidRDefault="004D1592" w:rsidP="00367DED">
      <w:pPr>
        <w:spacing w:after="0"/>
        <w:rPr>
          <w:rFonts w:ascii="华文仿宋" w:hAnsi="华文仿宋" w:cs="MS Mincho"/>
          <w:b/>
          <w:sz w:val="28"/>
        </w:rPr>
      </w:pPr>
      <w:r>
        <w:rPr>
          <w:rFonts w:ascii="华文仿宋" w:hAnsi="华文仿宋" w:cs="MS Mincho" w:hint="eastAsia"/>
          <w:b/>
          <w:sz w:val="28"/>
          <w:lang w:eastAsia="zh-CN"/>
        </w:rPr>
        <w:t>分论坛筹备组</w:t>
      </w:r>
      <w:r w:rsidR="00623DB0">
        <w:rPr>
          <w:rFonts w:ascii="华文仿宋" w:hAnsi="华文仿宋" w:cs="MS Mincho" w:hint="eastAsia"/>
          <w:b/>
          <w:sz w:val="28"/>
          <w:lang w:eastAsia="zh-CN"/>
        </w:rPr>
        <w:t>联系</w:t>
      </w:r>
      <w:r>
        <w:rPr>
          <w:rFonts w:ascii="华文仿宋" w:hAnsi="华文仿宋" w:cs="MS Mincho" w:hint="eastAsia"/>
          <w:b/>
          <w:sz w:val="28"/>
          <w:lang w:eastAsia="zh-CN"/>
        </w:rPr>
        <w:t>人</w:t>
      </w:r>
    </w:p>
    <w:p w:rsidR="00D41A61" w:rsidRPr="00880FE3" w:rsidRDefault="00367DED" w:rsidP="00367DED">
      <w:pPr>
        <w:spacing w:after="0"/>
        <w:rPr>
          <w:rFonts w:ascii="华文仿宋" w:hAnsi="华文仿宋" w:cs="MS Mincho"/>
          <w:b/>
          <w:lang w:eastAsia="zh-CN"/>
        </w:rPr>
      </w:pPr>
      <w:r w:rsidRPr="00880FE3">
        <w:rPr>
          <w:rFonts w:ascii="华文仿宋" w:hAnsi="华文仿宋" w:cs="MS Mincho" w:hint="eastAsia"/>
          <w:b/>
          <w:lang w:eastAsia="zh-CN"/>
        </w:rPr>
        <w:t>王</w:t>
      </w:r>
      <w:r w:rsidR="00CE0911" w:rsidRPr="00880FE3">
        <w:rPr>
          <w:rFonts w:ascii="华文仿宋" w:hAnsi="华文仿宋" w:cs="MS Mincho" w:hint="eastAsia"/>
          <w:b/>
          <w:lang w:eastAsia="zh-CN"/>
        </w:rPr>
        <w:t>淦</w:t>
      </w:r>
      <w:r w:rsidRPr="00880FE3">
        <w:rPr>
          <w:rFonts w:ascii="华文仿宋" w:hAnsi="华文仿宋" w:cs="MS Mincho" w:hint="eastAsia"/>
          <w:b/>
          <w:lang w:eastAsia="zh-CN"/>
        </w:rPr>
        <w:t xml:space="preserve"> </w:t>
      </w:r>
      <w:r w:rsidRPr="008A75D3">
        <w:rPr>
          <w:rFonts w:ascii="华文仿宋" w:hAnsi="华文仿宋" w:cs="MS Mincho" w:hint="eastAsia"/>
          <w:b/>
          <w:sz w:val="21"/>
          <w:lang w:eastAsia="zh-CN"/>
        </w:rPr>
        <w:t>博士</w:t>
      </w:r>
    </w:p>
    <w:p w:rsidR="00367DED" w:rsidRDefault="00367DED" w:rsidP="00367DED">
      <w:pPr>
        <w:spacing w:after="0"/>
        <w:rPr>
          <w:rFonts w:ascii="华文仿宋" w:hAnsi="华文仿宋" w:cs="MS Mincho" w:hint="eastAsia"/>
          <w:b/>
          <w:sz w:val="20"/>
          <w:lang w:eastAsia="zh-CN"/>
        </w:rPr>
      </w:pPr>
      <w:r w:rsidRPr="00D5357C">
        <w:rPr>
          <w:rFonts w:ascii="华文仿宋" w:hAnsi="华文仿宋" w:cs="MS Mincho" w:hint="eastAsia"/>
          <w:b/>
          <w:sz w:val="20"/>
        </w:rPr>
        <w:t>安徽泛湖生态科技</w:t>
      </w:r>
      <w:r w:rsidR="00D41A61" w:rsidRPr="00D5357C">
        <w:rPr>
          <w:rFonts w:ascii="华文仿宋" w:hAnsi="华文仿宋" w:cs="MS Mincho" w:hint="eastAsia"/>
          <w:b/>
          <w:sz w:val="20"/>
        </w:rPr>
        <w:t>股份</w:t>
      </w:r>
      <w:r w:rsidRPr="00D5357C">
        <w:rPr>
          <w:rFonts w:ascii="华文仿宋" w:hAnsi="华文仿宋" w:cs="MS Mincho" w:hint="eastAsia"/>
          <w:b/>
          <w:sz w:val="20"/>
        </w:rPr>
        <w:t>有限公司 总</w:t>
      </w:r>
      <w:r w:rsidR="004D1592" w:rsidRPr="00D5357C">
        <w:rPr>
          <w:rFonts w:ascii="华文仿宋" w:hAnsi="华文仿宋" w:cs="MS Mincho" w:hint="eastAsia"/>
          <w:b/>
          <w:sz w:val="20"/>
        </w:rPr>
        <w:t>经理</w:t>
      </w:r>
    </w:p>
    <w:p w:rsidR="001B6FEE" w:rsidRPr="002F0421" w:rsidRDefault="001B6FEE" w:rsidP="001B6FEE">
      <w:pPr>
        <w:rPr>
          <w:rFonts w:ascii="宋体" w:eastAsia="宋体" w:hAnsi="宋体"/>
          <w:b/>
        </w:rPr>
      </w:pPr>
      <w:r>
        <w:rPr>
          <w:rFonts w:ascii="宋体" w:eastAsia="宋体" w:hAnsi="宋体" w:hint="eastAsia"/>
          <w:b/>
        </w:rPr>
        <w:t>支持</w:t>
      </w:r>
      <w:r w:rsidRPr="002F0421">
        <w:rPr>
          <w:rFonts w:ascii="宋体" w:eastAsia="宋体" w:hAnsi="宋体" w:hint="eastAsia"/>
          <w:b/>
        </w:rPr>
        <w:t xml:space="preserve">单位： </w:t>
      </w:r>
    </w:p>
    <w:p w:rsidR="001B6FEE" w:rsidRDefault="001B6FEE" w:rsidP="001B6FEE">
      <w:pPr>
        <w:ind w:firstLineChars="200" w:firstLine="480"/>
        <w:rPr>
          <w:rFonts w:ascii="宋体" w:eastAsia="宋体" w:hAnsi="宋体" w:hint="eastAsia"/>
        </w:rPr>
      </w:pPr>
      <w:r>
        <w:rPr>
          <w:rFonts w:ascii="宋体" w:eastAsia="宋体" w:hAnsi="宋体" w:hint="eastAsia"/>
        </w:rPr>
        <w:t>《中国给水排水》杂志(微信号：cnww1985)</w:t>
      </w:r>
    </w:p>
    <w:p w:rsidR="001B6FEE" w:rsidRPr="00D571CA" w:rsidRDefault="001B6FEE" w:rsidP="001B6FEE">
      <w:pPr>
        <w:ind w:firstLineChars="200" w:firstLine="480"/>
        <w:rPr>
          <w:rFonts w:ascii="宋体" w:eastAsia="宋体" w:hAnsi="宋体"/>
        </w:rPr>
      </w:pPr>
      <w:r>
        <w:rPr>
          <w:rFonts w:ascii="宋体" w:eastAsia="宋体" w:hAnsi="宋体" w:hint="eastAsia"/>
        </w:rPr>
        <w:t>中国水业网</w:t>
      </w:r>
      <w:r>
        <w:rPr>
          <w:rFonts w:ascii="宋体" w:eastAsia="宋体" w:hAnsi="宋体" w:hint="eastAsia"/>
          <w:lang w:eastAsia="zh-CN"/>
        </w:rPr>
        <w:t>(</w:t>
      </w:r>
      <w:r>
        <w:rPr>
          <w:rFonts w:ascii="宋体" w:eastAsia="宋体" w:hAnsi="宋体" w:hint="eastAsia"/>
        </w:rPr>
        <w:t>微信名称：water8848微信号</w:t>
      </w:r>
      <w:r>
        <w:rPr>
          <w:rFonts w:ascii="宋体" w:eastAsia="宋体" w:hAnsi="宋体" w:hint="eastAsia"/>
          <w:lang w:eastAsia="zh-CN"/>
        </w:rPr>
        <w:t xml:space="preserve">: </w:t>
      </w:r>
      <w:r>
        <w:rPr>
          <w:rFonts w:ascii="宋体" w:eastAsia="宋体" w:hAnsi="宋体" w:hint="eastAsia"/>
        </w:rPr>
        <w:t>cnwater8848</w:t>
      </w:r>
      <w:r>
        <w:rPr>
          <w:rFonts w:ascii="宋体" w:eastAsia="宋体" w:hAnsi="宋体" w:hint="eastAsia"/>
          <w:lang w:eastAsia="zh-CN"/>
        </w:rPr>
        <w:t>)</w:t>
      </w:r>
    </w:p>
    <w:p w:rsidR="001B6FEE" w:rsidRPr="001B6FEE" w:rsidRDefault="001B6FEE" w:rsidP="00367DED">
      <w:pPr>
        <w:spacing w:after="0"/>
        <w:rPr>
          <w:rFonts w:ascii="华文仿宋" w:hAnsi="华文仿宋" w:cs="MS Mincho"/>
          <w:b/>
          <w:sz w:val="20"/>
          <w:lang w:eastAsia="zh-CN"/>
        </w:rPr>
      </w:pPr>
    </w:p>
    <w:bookmarkEnd w:id="1"/>
    <w:p w:rsidR="00D5357C" w:rsidRDefault="00D5357C">
      <w:pPr>
        <w:spacing w:after="0" w:line="240" w:lineRule="auto"/>
        <w:rPr>
          <w:rFonts w:ascii="华文仿宋" w:hAnsi="华文仿宋" w:cs="MS Mincho"/>
          <w:b/>
          <w:szCs w:val="21"/>
          <w:lang w:eastAsia="zh-CN"/>
        </w:rPr>
      </w:pPr>
      <w:r>
        <w:rPr>
          <w:rFonts w:ascii="华文仿宋" w:hAnsi="华文仿宋" w:cs="MS Mincho"/>
          <w:b/>
          <w:szCs w:val="21"/>
          <w:lang w:eastAsia="zh-CN"/>
        </w:rPr>
        <w:lastRenderedPageBreak/>
        <w:br w:type="page"/>
      </w:r>
    </w:p>
    <w:p w:rsidR="00623DB0" w:rsidRPr="00D35F10" w:rsidRDefault="00623DB0" w:rsidP="00367DED">
      <w:pPr>
        <w:spacing w:after="0"/>
        <w:rPr>
          <w:rFonts w:ascii="华文仿宋" w:hAnsi="华文仿宋" w:cs="MS Mincho"/>
          <w:b/>
          <w:szCs w:val="21"/>
          <w:lang w:eastAsia="zh-CN"/>
        </w:rPr>
      </w:pPr>
    </w:p>
    <w:p w:rsidR="00934073" w:rsidRDefault="0001392A" w:rsidP="00FE6A17">
      <w:pPr>
        <w:pStyle w:val="ac"/>
        <w:rPr>
          <w:rFonts w:ascii="华文仿宋" w:eastAsia="华文仿宋" w:hAnsi="华文仿宋" w:cs="MS Mincho"/>
          <w:b/>
          <w:sz w:val="40"/>
          <w:lang w:eastAsia="zh-CN"/>
        </w:rPr>
      </w:pPr>
      <w:r>
        <w:rPr>
          <w:rFonts w:ascii="华文仿宋" w:eastAsia="华文仿宋" w:hAnsi="华文仿宋" w:cs="MS Gothic" w:hint="eastAsia"/>
          <w:b/>
          <w:sz w:val="40"/>
          <w:lang w:eastAsia="zh-CN"/>
        </w:rPr>
        <w:t>专题1</w:t>
      </w:r>
      <w:r w:rsidR="00DE077D" w:rsidRPr="00367DED">
        <w:rPr>
          <w:rFonts w:ascii="华文仿宋" w:eastAsia="华文仿宋" w:hAnsi="华文仿宋" w:cs="MS Gothic" w:hint="eastAsia"/>
          <w:b/>
          <w:sz w:val="40"/>
          <w:lang w:eastAsia="zh-CN"/>
        </w:rPr>
        <w:t>国</w:t>
      </w:r>
      <w:r w:rsidR="00DE077D" w:rsidRPr="00367DED">
        <w:rPr>
          <w:rFonts w:ascii="华文仿宋" w:eastAsia="华文仿宋" w:hAnsi="华文仿宋" w:cs="MingLiU" w:hint="eastAsia"/>
          <w:b/>
          <w:sz w:val="40"/>
          <w:lang w:eastAsia="zh-CN"/>
        </w:rPr>
        <w:t>际专家简介</w:t>
      </w:r>
      <w:r w:rsidR="001E1827" w:rsidRPr="0030707E">
        <w:rPr>
          <w:rFonts w:ascii="华文仿宋" w:eastAsia="华文仿宋" w:hAnsi="华文仿宋" w:cs="MS Gothic" w:hint="eastAsia"/>
          <w:sz w:val="28"/>
          <w:lang w:eastAsia="zh-CN"/>
        </w:rPr>
        <w:t>（除召集人外，按发言顺序）</w:t>
      </w:r>
    </w:p>
    <w:p w:rsidR="00DE077D" w:rsidRPr="00934073" w:rsidRDefault="00DE077D" w:rsidP="00934073">
      <w:pPr>
        <w:ind w:rightChars="125" w:right="300"/>
        <w:jc w:val="center"/>
        <w:rPr>
          <w:lang w:eastAsia="zh-C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8"/>
        <w:gridCol w:w="6318"/>
      </w:tblGrid>
      <w:tr w:rsidR="00694E3B" w:rsidRPr="00BD0B20" w:rsidTr="00093912">
        <w:tc>
          <w:tcPr>
            <w:tcW w:w="2178" w:type="dxa"/>
            <w:vAlign w:val="center"/>
          </w:tcPr>
          <w:p w:rsidR="00694E3B" w:rsidRDefault="00694E3B" w:rsidP="00934073">
            <w:pPr>
              <w:pStyle w:val="ac"/>
              <w:rPr>
                <w:rFonts w:ascii="华文仿宋" w:eastAsia="华文仿宋" w:hAnsi="华文仿宋" w:cs="MS Mincho"/>
                <w:b/>
                <w:noProof/>
                <w:color w:val="0070C0"/>
                <w:sz w:val="24"/>
                <w:szCs w:val="24"/>
                <w:lang w:eastAsia="zh-CN"/>
              </w:rPr>
            </w:pPr>
            <w:r>
              <w:rPr>
                <w:rFonts w:ascii="华文仿宋" w:eastAsia="华文仿宋" w:hAnsi="华文仿宋" w:cs="MS Mincho"/>
                <w:b/>
                <w:noProof/>
                <w:color w:val="0070C0"/>
                <w:sz w:val="24"/>
                <w:szCs w:val="24"/>
                <w:lang w:eastAsia="zh-CN"/>
              </w:rPr>
              <w:drawing>
                <wp:inline distT="0" distB="0" distL="0" distR="0">
                  <wp:extent cx="1242060" cy="1544955"/>
                  <wp:effectExtent l="0" t="0" r="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2060" cy="1544955"/>
                          </a:xfrm>
                          <a:prstGeom prst="rect">
                            <a:avLst/>
                          </a:prstGeom>
                          <a:noFill/>
                          <a:ln>
                            <a:noFill/>
                          </a:ln>
                        </pic:spPr>
                      </pic:pic>
                    </a:graphicData>
                  </a:graphic>
                </wp:inline>
              </w:drawing>
            </w:r>
          </w:p>
        </w:tc>
        <w:tc>
          <w:tcPr>
            <w:tcW w:w="6318" w:type="dxa"/>
            <w:vAlign w:val="center"/>
          </w:tcPr>
          <w:p w:rsidR="00283AC6" w:rsidRDefault="00694E3B" w:rsidP="00934073">
            <w:pPr>
              <w:spacing w:line="240" w:lineRule="auto"/>
              <w:jc w:val="both"/>
              <w:rPr>
                <w:rFonts w:ascii="华文仿宋" w:hAnsi="华文仿宋" w:cs="宋体"/>
                <w:color w:val="0070C0"/>
                <w:lang w:eastAsia="zh-CN"/>
              </w:rPr>
            </w:pPr>
            <w:r w:rsidRPr="00C30310">
              <w:rPr>
                <w:rFonts w:ascii="华文仿宋" w:hAnsi="华文仿宋"/>
                <w:b/>
                <w:color w:val="0070C0"/>
                <w:sz w:val="28"/>
              </w:rPr>
              <w:t>彭</w:t>
            </w:r>
            <w:r w:rsidRPr="00C30310">
              <w:rPr>
                <w:rFonts w:ascii="华文仿宋" w:hAnsi="华文仿宋" w:cs="MingLiU" w:hint="eastAsia"/>
                <w:b/>
                <w:color w:val="0070C0"/>
                <w:sz w:val="28"/>
              </w:rPr>
              <w:t>舰</w:t>
            </w:r>
            <w:r w:rsidRPr="00BD0B20">
              <w:rPr>
                <w:rFonts w:ascii="华文仿宋" w:hAnsi="华文仿宋"/>
                <w:color w:val="0070C0"/>
              </w:rPr>
              <w:t>博士</w:t>
            </w:r>
            <w:r w:rsidR="00B42B24">
              <w:rPr>
                <w:rFonts w:ascii="华文仿宋" w:hAnsi="华文仿宋" w:hint="eastAsia"/>
                <w:color w:val="0070C0"/>
                <w:lang w:eastAsia="zh-CN"/>
              </w:rPr>
              <w:t>，</w:t>
            </w:r>
            <w:r w:rsidRPr="00BD0B20">
              <w:rPr>
                <w:rFonts w:ascii="华文仿宋" w:hAnsi="华文仿宋"/>
                <w:color w:val="0070C0"/>
              </w:rPr>
              <w:t>美</w:t>
            </w:r>
            <w:r w:rsidRPr="00BD0B20">
              <w:rPr>
                <w:rFonts w:ascii="华文仿宋" w:hAnsi="华文仿宋" w:cs="宋体" w:hint="eastAsia"/>
                <w:color w:val="0070C0"/>
              </w:rPr>
              <w:t>国</w:t>
            </w:r>
            <w:r w:rsidRPr="00BD0B20">
              <w:rPr>
                <w:rFonts w:ascii="华文仿宋" w:hAnsi="华文仿宋" w:cs="Batang" w:hint="eastAsia"/>
                <w:color w:val="0070C0"/>
              </w:rPr>
              <w:t>加州橙</w:t>
            </w:r>
            <w:r w:rsidRPr="00BD0B20">
              <w:rPr>
                <w:rFonts w:ascii="华文仿宋" w:hAnsi="华文仿宋" w:cs="MingLiU" w:hint="eastAsia"/>
                <w:color w:val="0070C0"/>
              </w:rPr>
              <w:t>县环</w:t>
            </w:r>
            <w:r w:rsidRPr="00BD0B20">
              <w:rPr>
                <w:rFonts w:ascii="华文仿宋" w:hAnsi="华文仿宋" w:hint="eastAsia"/>
                <w:color w:val="0070C0"/>
              </w:rPr>
              <w:t>境</w:t>
            </w:r>
            <w:r w:rsidRPr="00BD0B20">
              <w:rPr>
                <w:rFonts w:ascii="华文仿宋" w:hAnsi="华文仿宋" w:cs="MingLiU" w:hint="eastAsia"/>
                <w:color w:val="0070C0"/>
              </w:rPr>
              <w:t>资</w:t>
            </w:r>
            <w:r w:rsidRPr="00BD0B20">
              <w:rPr>
                <w:rFonts w:ascii="华文仿宋" w:hAnsi="华文仿宋" w:hint="eastAsia"/>
                <w:color w:val="0070C0"/>
              </w:rPr>
              <w:t>源部水</w:t>
            </w:r>
            <w:r w:rsidRPr="00BD0B20">
              <w:rPr>
                <w:rFonts w:ascii="华文仿宋" w:hAnsi="华文仿宋" w:cs="MingLiU" w:hint="eastAsia"/>
                <w:color w:val="0070C0"/>
              </w:rPr>
              <w:t>质规</w:t>
            </w:r>
            <w:r w:rsidRPr="00BD0B20">
              <w:rPr>
                <w:rFonts w:ascii="华文仿宋" w:hAnsi="华文仿宋" w:cs="宋体" w:hint="eastAsia"/>
                <w:color w:val="0070C0"/>
              </w:rPr>
              <w:t>划</w:t>
            </w:r>
            <w:r w:rsidRPr="00BD0B20">
              <w:rPr>
                <w:rFonts w:ascii="华文仿宋" w:hAnsi="华文仿宋" w:cs="MingLiU" w:hint="eastAsia"/>
                <w:color w:val="0070C0"/>
              </w:rPr>
              <w:t>处</w:t>
            </w:r>
            <w:r w:rsidRPr="00BD0B20">
              <w:rPr>
                <w:rFonts w:ascii="华文仿宋" w:hAnsi="华文仿宋" w:hint="eastAsia"/>
                <w:color w:val="0070C0"/>
              </w:rPr>
              <w:t>主任</w:t>
            </w:r>
            <w:r w:rsidR="00C30310">
              <w:rPr>
                <w:rFonts w:ascii="华文仿宋" w:hAnsi="华文仿宋"/>
                <w:color w:val="0070C0"/>
              </w:rPr>
              <w:t>，</w:t>
            </w:r>
            <w:r w:rsidRPr="00BD0B20">
              <w:rPr>
                <w:rFonts w:ascii="华文仿宋" w:hAnsi="华文仿宋" w:cs="宋体" w:hint="eastAsia"/>
                <w:color w:val="0070C0"/>
              </w:rPr>
              <w:t>加州雨水</w:t>
            </w:r>
            <w:r w:rsidRPr="00BD0B20">
              <w:rPr>
                <w:rFonts w:ascii="华文仿宋" w:hAnsi="华文仿宋" w:cs="MingLiU" w:hint="eastAsia"/>
                <w:color w:val="0070C0"/>
              </w:rPr>
              <w:t>监测联</w:t>
            </w:r>
            <w:r w:rsidRPr="00BD0B20">
              <w:rPr>
                <w:rFonts w:ascii="华文仿宋" w:hAnsi="华文仿宋" w:hint="eastAsia"/>
                <w:color w:val="0070C0"/>
              </w:rPr>
              <w:t>盟</w:t>
            </w:r>
            <w:r w:rsidRPr="00BD0B20">
              <w:rPr>
                <w:rFonts w:ascii="华文仿宋" w:hAnsi="华文仿宋" w:cs="宋体"/>
                <w:color w:val="0070C0"/>
              </w:rPr>
              <w:t>LID</w:t>
            </w:r>
            <w:r w:rsidRPr="00BD0B20">
              <w:rPr>
                <w:rFonts w:ascii="华文仿宋" w:hAnsi="华文仿宋" w:cs="宋体" w:hint="eastAsia"/>
                <w:color w:val="0070C0"/>
              </w:rPr>
              <w:t>技</w:t>
            </w:r>
            <w:r w:rsidRPr="00BD0B20">
              <w:rPr>
                <w:rFonts w:ascii="华文仿宋" w:hAnsi="华文仿宋" w:cs="MingLiU" w:hint="eastAsia"/>
                <w:color w:val="0070C0"/>
              </w:rPr>
              <w:t>术</w:t>
            </w:r>
            <w:r w:rsidRPr="00BD0B20">
              <w:rPr>
                <w:rFonts w:ascii="华文仿宋" w:hAnsi="华文仿宋" w:hint="eastAsia"/>
                <w:color w:val="0070C0"/>
              </w:rPr>
              <w:t>指</w:t>
            </w:r>
            <w:r w:rsidRPr="00BD0B20">
              <w:rPr>
                <w:rFonts w:ascii="华文仿宋" w:hAnsi="华文仿宋" w:cs="MingLiU" w:hint="eastAsia"/>
                <w:color w:val="0070C0"/>
              </w:rPr>
              <w:t>导</w:t>
            </w:r>
            <w:r w:rsidRPr="00BD0B20">
              <w:rPr>
                <w:rFonts w:ascii="华文仿宋" w:hAnsi="华文仿宋" w:cs="宋体" w:hint="eastAsia"/>
                <w:color w:val="0070C0"/>
              </w:rPr>
              <w:t>委</w:t>
            </w:r>
            <w:r w:rsidRPr="00BD0B20">
              <w:rPr>
                <w:rFonts w:ascii="华文仿宋" w:hAnsi="华文仿宋" w:cs="MingLiU" w:hint="eastAsia"/>
                <w:color w:val="0070C0"/>
              </w:rPr>
              <w:t>员</w:t>
            </w:r>
            <w:r w:rsidRPr="00BD0B20">
              <w:rPr>
                <w:rFonts w:ascii="华文仿宋" w:hAnsi="华文仿宋" w:cs="宋体" w:hint="eastAsia"/>
                <w:color w:val="0070C0"/>
              </w:rPr>
              <w:t>会</w:t>
            </w:r>
            <w:r w:rsidRPr="00BD0B20">
              <w:rPr>
                <w:rFonts w:ascii="华文仿宋" w:hAnsi="华文仿宋" w:cs="Batang" w:hint="eastAsia"/>
                <w:color w:val="0070C0"/>
              </w:rPr>
              <w:t>核心成</w:t>
            </w:r>
            <w:r w:rsidRPr="00BD0B20">
              <w:rPr>
                <w:rFonts w:ascii="华文仿宋" w:hAnsi="华文仿宋" w:cs="MingLiU" w:hint="eastAsia"/>
                <w:color w:val="0070C0"/>
              </w:rPr>
              <w:t>员</w:t>
            </w:r>
            <w:r w:rsidR="00C30310">
              <w:rPr>
                <w:rFonts w:ascii="华文仿宋" w:hAnsi="华文仿宋" w:cs="宋体"/>
                <w:color w:val="0070C0"/>
              </w:rPr>
              <w:t>，</w:t>
            </w:r>
            <w:r w:rsidR="00283AC6" w:rsidRPr="00BD0B20">
              <w:rPr>
                <w:rFonts w:ascii="华文仿宋" w:hAnsi="华文仿宋"/>
                <w:color w:val="0070C0"/>
              </w:rPr>
              <w:t>主要</w:t>
            </w:r>
            <w:r w:rsidR="00283AC6" w:rsidRPr="00BD0B20">
              <w:rPr>
                <w:rFonts w:ascii="华文仿宋" w:hAnsi="华文仿宋" w:cs="MingLiU" w:hint="eastAsia"/>
                <w:color w:val="0070C0"/>
              </w:rPr>
              <w:t>负责</w:t>
            </w:r>
            <w:r w:rsidR="00283AC6" w:rsidRPr="00BD0B20">
              <w:rPr>
                <w:rFonts w:ascii="华文仿宋" w:hAnsi="华文仿宋" w:hint="eastAsia"/>
                <w:color w:val="0070C0"/>
              </w:rPr>
              <w:t>橙</w:t>
            </w:r>
            <w:r w:rsidR="00283AC6" w:rsidRPr="00BD0B20">
              <w:rPr>
                <w:rFonts w:ascii="华文仿宋" w:hAnsi="华文仿宋" w:cs="MingLiU" w:hint="eastAsia"/>
                <w:color w:val="0070C0"/>
              </w:rPr>
              <w:t>县</w:t>
            </w:r>
            <w:r w:rsidR="00283AC6" w:rsidRPr="00BD0B20">
              <w:rPr>
                <w:rFonts w:ascii="华文仿宋" w:hAnsi="华文仿宋" w:hint="eastAsia"/>
                <w:color w:val="0070C0"/>
              </w:rPr>
              <w:t>水域及沿海水</w:t>
            </w:r>
            <w:r w:rsidR="00283AC6" w:rsidRPr="00BD0B20">
              <w:rPr>
                <w:rFonts w:ascii="华文仿宋" w:hAnsi="华文仿宋" w:cs="MingLiU" w:hint="eastAsia"/>
                <w:color w:val="0070C0"/>
              </w:rPr>
              <w:t>质</w:t>
            </w:r>
            <w:r w:rsidR="00283AC6" w:rsidRPr="00BD0B20">
              <w:rPr>
                <w:rFonts w:ascii="华文仿宋" w:hAnsi="华文仿宋"/>
                <w:color w:val="0070C0"/>
              </w:rPr>
              <w:t>政策管理及</w:t>
            </w:r>
            <w:r w:rsidR="00283AC6" w:rsidRPr="00BD0B20">
              <w:rPr>
                <w:rFonts w:ascii="华文仿宋" w:hAnsi="华文仿宋" w:cs="宋体" w:hint="eastAsia"/>
                <w:color w:val="0070C0"/>
              </w:rPr>
              <w:t>达</w:t>
            </w:r>
            <w:r w:rsidR="00283AC6" w:rsidRPr="00BD0B20">
              <w:rPr>
                <w:rFonts w:ascii="华文仿宋" w:hAnsi="华文仿宋" w:cs="MingLiU" w:hint="eastAsia"/>
                <w:color w:val="0070C0"/>
              </w:rPr>
              <w:t>标</w:t>
            </w:r>
            <w:r w:rsidR="00283AC6">
              <w:rPr>
                <w:rFonts w:ascii="华文仿宋" w:hAnsi="华文仿宋" w:cs="MingLiU" w:hint="eastAsia"/>
                <w:color w:val="0070C0"/>
                <w:lang w:eastAsia="zh-CN"/>
              </w:rPr>
              <w:t>，</w:t>
            </w:r>
            <w:r w:rsidRPr="00BD0B20">
              <w:rPr>
                <w:rFonts w:ascii="华文仿宋" w:hAnsi="华文仿宋" w:cs="宋体" w:hint="eastAsia"/>
                <w:color w:val="0070C0"/>
                <w:lang w:eastAsia="zh-CN"/>
              </w:rPr>
              <w:t>其负责规划设计的一个LID项目是南加州的著名示范项目。</w:t>
            </w:r>
          </w:p>
          <w:p w:rsidR="00694E3B" w:rsidRDefault="00694E3B" w:rsidP="00934073">
            <w:pPr>
              <w:spacing w:line="240" w:lineRule="auto"/>
              <w:jc w:val="both"/>
              <w:rPr>
                <w:rFonts w:ascii="华文仿宋" w:hAnsi="华文仿宋"/>
                <w:color w:val="0070C0"/>
                <w:lang w:eastAsia="zh-CN"/>
              </w:rPr>
            </w:pPr>
            <w:r w:rsidRPr="00BD0B20">
              <w:rPr>
                <w:rFonts w:ascii="华文仿宋" w:hAnsi="华文仿宋"/>
                <w:color w:val="0070C0"/>
              </w:rPr>
              <w:t>彭博士</w:t>
            </w:r>
            <w:r w:rsidRPr="00BD0B20">
              <w:rPr>
                <w:rFonts w:ascii="华文仿宋" w:hAnsi="华文仿宋" w:hint="eastAsia"/>
                <w:color w:val="0070C0"/>
              </w:rPr>
              <w:t>是</w:t>
            </w:r>
            <w:r w:rsidRPr="00BD0B20">
              <w:rPr>
                <w:rFonts w:ascii="华文仿宋" w:hAnsi="华文仿宋"/>
                <w:color w:val="0070C0"/>
              </w:rPr>
              <w:t>南加州</w:t>
            </w:r>
            <w:r w:rsidRPr="00BD0B20">
              <w:rPr>
                <w:rFonts w:ascii="华文仿宋" w:hAnsi="华文仿宋" w:cs="MingLiU" w:hint="eastAsia"/>
                <w:color w:val="0070C0"/>
              </w:rPr>
              <w:t>华</w:t>
            </w:r>
            <w:r w:rsidRPr="00BD0B20">
              <w:rPr>
                <w:rFonts w:ascii="华文仿宋" w:hAnsi="华文仿宋" w:hint="eastAsia"/>
                <w:color w:val="0070C0"/>
              </w:rPr>
              <w:t>人</w:t>
            </w:r>
            <w:r w:rsidRPr="00BD0B20">
              <w:rPr>
                <w:rFonts w:ascii="华文仿宋" w:hAnsi="华文仿宋" w:cs="MingLiU" w:hint="eastAsia"/>
                <w:color w:val="0070C0"/>
              </w:rPr>
              <w:t>环</w:t>
            </w:r>
            <w:r w:rsidRPr="00BD0B20">
              <w:rPr>
                <w:rFonts w:ascii="华文仿宋" w:hAnsi="华文仿宋" w:hint="eastAsia"/>
                <w:color w:val="0070C0"/>
              </w:rPr>
              <w:t>保</w:t>
            </w:r>
            <w:r w:rsidRPr="00BD0B20">
              <w:rPr>
                <w:rFonts w:ascii="华文仿宋" w:hAnsi="华文仿宋" w:cs="MingLiU" w:hint="eastAsia"/>
                <w:color w:val="0070C0"/>
              </w:rPr>
              <w:t>协</w:t>
            </w:r>
            <w:r w:rsidRPr="00BD0B20">
              <w:rPr>
                <w:rFonts w:ascii="华文仿宋" w:hAnsi="华文仿宋" w:cs="宋体" w:hint="eastAsia"/>
                <w:color w:val="0070C0"/>
              </w:rPr>
              <w:t>会</w:t>
            </w:r>
            <w:r w:rsidRPr="00BD0B20">
              <w:rPr>
                <w:rFonts w:ascii="华文仿宋" w:hAnsi="华文仿宋" w:hint="eastAsia"/>
                <w:color w:val="0070C0"/>
              </w:rPr>
              <w:t>副</w:t>
            </w:r>
            <w:r w:rsidR="00C30310">
              <w:rPr>
                <w:rFonts w:ascii="华文仿宋" w:hAnsi="华文仿宋" w:hint="eastAsia"/>
                <w:color w:val="0070C0"/>
                <w:lang w:eastAsia="zh-CN"/>
              </w:rPr>
              <w:t>会长，</w:t>
            </w:r>
            <w:r w:rsidRPr="00BD0B20">
              <w:rPr>
                <w:rFonts w:ascii="华文仿宋" w:hAnsi="华文仿宋"/>
                <w:color w:val="0070C0"/>
              </w:rPr>
              <w:t>一直致力于加</w:t>
            </w:r>
            <w:r w:rsidRPr="00BD0B20">
              <w:rPr>
                <w:rFonts w:ascii="华文仿宋" w:hAnsi="华文仿宋" w:cs="Batang" w:hint="eastAsia"/>
                <w:color w:val="0070C0"/>
              </w:rPr>
              <w:t>强</w:t>
            </w:r>
            <w:r w:rsidRPr="00BD0B20">
              <w:rPr>
                <w:rFonts w:ascii="华文仿宋" w:hAnsi="华文仿宋" w:hint="eastAsia"/>
                <w:color w:val="0070C0"/>
              </w:rPr>
              <w:t>中美</w:t>
            </w:r>
            <w:r w:rsidRPr="00BD0B20">
              <w:rPr>
                <w:rFonts w:ascii="华文仿宋" w:hAnsi="华文仿宋" w:cs="MingLiU" w:hint="eastAsia"/>
                <w:color w:val="0070C0"/>
              </w:rPr>
              <w:t>环</w:t>
            </w:r>
            <w:r w:rsidRPr="00BD0B20">
              <w:rPr>
                <w:rFonts w:ascii="华文仿宋" w:hAnsi="华文仿宋" w:hint="eastAsia"/>
                <w:color w:val="0070C0"/>
              </w:rPr>
              <w:t>境</w:t>
            </w:r>
            <w:r w:rsidRPr="00BD0B20">
              <w:rPr>
                <w:rFonts w:ascii="华文仿宋" w:hAnsi="华文仿宋" w:cs="MingLiU" w:hint="eastAsia"/>
                <w:color w:val="0070C0"/>
              </w:rPr>
              <w:t>问题</w:t>
            </w:r>
            <w:r w:rsidRPr="00BD0B20">
              <w:rPr>
                <w:rFonts w:ascii="华文仿宋" w:hAnsi="华文仿宋" w:hint="eastAsia"/>
                <w:color w:val="0070C0"/>
              </w:rPr>
              <w:t>的交流合作</w:t>
            </w:r>
            <w:r w:rsidRPr="00BD0B20">
              <w:rPr>
                <w:rFonts w:ascii="华文仿宋" w:hAnsi="华文仿宋" w:hint="eastAsia"/>
                <w:color w:val="0070C0"/>
                <w:lang w:eastAsia="zh-CN"/>
              </w:rPr>
              <w:t>，曾参与指导太湖水专项工作</w:t>
            </w:r>
            <w:r w:rsidRPr="00BD0B20">
              <w:rPr>
                <w:rFonts w:ascii="华文仿宋" w:hAnsi="华文仿宋" w:hint="eastAsia"/>
                <w:color w:val="0070C0"/>
              </w:rPr>
              <w:t>。</w:t>
            </w:r>
            <w:r w:rsidRPr="00BD0B20">
              <w:rPr>
                <w:rFonts w:ascii="华文仿宋" w:hAnsi="华文仿宋" w:hint="eastAsia"/>
                <w:color w:val="0070C0"/>
                <w:lang w:eastAsia="zh-CN"/>
              </w:rPr>
              <w:t>彭博士是</w:t>
            </w:r>
            <w:r w:rsidR="00C30310">
              <w:rPr>
                <w:rFonts w:ascii="华文仿宋" w:hAnsi="华文仿宋" w:hint="eastAsia"/>
                <w:color w:val="0070C0"/>
                <w:lang w:eastAsia="zh-CN"/>
              </w:rPr>
              <w:t>本</w:t>
            </w:r>
            <w:r w:rsidRPr="00BD0B20">
              <w:rPr>
                <w:rFonts w:ascii="华文仿宋" w:hAnsi="华文仿宋" w:hint="eastAsia"/>
                <w:color w:val="0070C0"/>
                <w:lang w:eastAsia="zh-CN"/>
              </w:rPr>
              <w:t>次</w:t>
            </w:r>
            <w:r>
              <w:rPr>
                <w:rFonts w:ascii="华文仿宋" w:hAnsi="华文仿宋" w:hint="eastAsia"/>
                <w:color w:val="0070C0"/>
                <w:lang w:eastAsia="zh-CN"/>
              </w:rPr>
              <w:t>分</w:t>
            </w:r>
            <w:r w:rsidRPr="00BD0B20">
              <w:rPr>
                <w:rFonts w:ascii="华文仿宋" w:hAnsi="华文仿宋" w:hint="eastAsia"/>
                <w:color w:val="0070C0"/>
                <w:lang w:eastAsia="zh-CN"/>
              </w:rPr>
              <w:t>论坛</w:t>
            </w:r>
            <w:r>
              <w:rPr>
                <w:rFonts w:ascii="华文仿宋" w:hAnsi="华文仿宋" w:hint="eastAsia"/>
                <w:color w:val="0070C0"/>
                <w:lang w:eastAsia="zh-CN"/>
              </w:rPr>
              <w:t>地表水专题组</w:t>
            </w:r>
            <w:r w:rsidR="00F5414C">
              <w:rPr>
                <w:rFonts w:ascii="华文仿宋" w:hAnsi="华文仿宋" w:hint="eastAsia"/>
                <w:color w:val="0070C0"/>
                <w:lang w:eastAsia="zh-CN"/>
              </w:rPr>
              <w:t>召集</w:t>
            </w:r>
            <w:r>
              <w:rPr>
                <w:rFonts w:ascii="华文仿宋" w:hAnsi="华文仿宋" w:hint="eastAsia"/>
                <w:color w:val="0070C0"/>
                <w:lang w:eastAsia="zh-CN"/>
              </w:rPr>
              <w:t>人</w:t>
            </w:r>
            <w:r w:rsidRPr="00BD0B20">
              <w:rPr>
                <w:rFonts w:ascii="华文仿宋" w:hAnsi="华文仿宋" w:hint="eastAsia"/>
                <w:color w:val="0070C0"/>
                <w:lang w:eastAsia="zh-CN"/>
              </w:rPr>
              <w:t>。</w:t>
            </w:r>
          </w:p>
          <w:p w:rsidR="00093912" w:rsidRPr="0090547F" w:rsidRDefault="00093912" w:rsidP="00934073">
            <w:pPr>
              <w:spacing w:line="240" w:lineRule="auto"/>
              <w:jc w:val="both"/>
              <w:rPr>
                <w:rFonts w:ascii="华文仿宋" w:eastAsia="Yu Mincho" w:hAnsi="华文仿宋"/>
              </w:rPr>
            </w:pPr>
          </w:p>
        </w:tc>
      </w:tr>
      <w:tr w:rsidR="006626A5" w:rsidRPr="00BD0B20" w:rsidTr="00093912">
        <w:tc>
          <w:tcPr>
            <w:tcW w:w="2178" w:type="dxa"/>
            <w:vAlign w:val="center"/>
          </w:tcPr>
          <w:p w:rsidR="006626A5" w:rsidRPr="00BD0B20" w:rsidRDefault="006E260F" w:rsidP="00934073">
            <w:pPr>
              <w:pStyle w:val="ac"/>
              <w:rPr>
                <w:rFonts w:ascii="华文仿宋" w:eastAsia="华文仿宋" w:hAnsi="华文仿宋" w:cs="MS Mincho"/>
                <w:b/>
                <w:noProof/>
                <w:color w:val="0070C0"/>
                <w:sz w:val="24"/>
                <w:szCs w:val="24"/>
                <w:lang w:eastAsia="zh-CN"/>
              </w:rPr>
            </w:pPr>
            <w:r>
              <w:rPr>
                <w:rFonts w:ascii="华文仿宋" w:eastAsia="华文仿宋" w:hAnsi="华文仿宋" w:cs="MS Mincho"/>
                <w:b/>
                <w:noProof/>
                <w:color w:val="0070C0"/>
                <w:sz w:val="24"/>
                <w:szCs w:val="24"/>
                <w:lang w:eastAsia="zh-CN"/>
              </w:rPr>
              <w:drawing>
                <wp:inline distT="0" distB="0" distL="0" distR="0">
                  <wp:extent cx="1251585" cy="1687195"/>
                  <wp:effectExtent l="0" t="0" r="0" b="0"/>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1585" cy="1687195"/>
                          </a:xfrm>
                          <a:prstGeom prst="rect">
                            <a:avLst/>
                          </a:prstGeom>
                          <a:noFill/>
                          <a:ln>
                            <a:noFill/>
                          </a:ln>
                        </pic:spPr>
                      </pic:pic>
                    </a:graphicData>
                  </a:graphic>
                </wp:inline>
              </w:drawing>
            </w:r>
          </w:p>
        </w:tc>
        <w:tc>
          <w:tcPr>
            <w:tcW w:w="6318" w:type="dxa"/>
            <w:vAlign w:val="center"/>
          </w:tcPr>
          <w:p w:rsidR="006626A5" w:rsidRPr="005604F6" w:rsidRDefault="006626A5" w:rsidP="00093912">
            <w:pPr>
              <w:spacing w:line="240" w:lineRule="auto"/>
              <w:ind w:right="26"/>
              <w:jc w:val="both"/>
              <w:rPr>
                <w:rFonts w:ascii="华文仿宋" w:hAnsi="华文仿宋"/>
              </w:rPr>
            </w:pPr>
            <w:r w:rsidRPr="00C30310">
              <w:rPr>
                <w:rFonts w:ascii="华文仿宋" w:hAnsi="华文仿宋" w:hint="eastAsia"/>
                <w:b/>
                <w:color w:val="0070C0"/>
                <w:sz w:val="28"/>
              </w:rPr>
              <w:t xml:space="preserve">Willian Ball </w:t>
            </w:r>
            <w:r w:rsidRPr="00BD0B20">
              <w:rPr>
                <w:rFonts w:ascii="华文仿宋" w:hAnsi="华文仿宋" w:cs="宋体" w:hint="eastAsia"/>
                <w:color w:val="0070C0"/>
                <w:lang w:eastAsia="zh-CN"/>
              </w:rPr>
              <w:t>博士，美国切萨皮克湾研究联合会主席，约翰霍普金斯大学</w:t>
            </w:r>
            <w:r w:rsidR="00537DCF">
              <w:rPr>
                <w:rFonts w:ascii="华文仿宋" w:hAnsi="华文仿宋" w:cs="宋体" w:hint="eastAsia"/>
                <w:color w:val="0070C0"/>
                <w:lang w:eastAsia="zh-CN"/>
              </w:rPr>
              <w:t>环境工程</w:t>
            </w:r>
            <w:r w:rsidRPr="00BD0B20">
              <w:rPr>
                <w:rFonts w:ascii="华文仿宋" w:hAnsi="华文仿宋" w:cs="宋体" w:hint="eastAsia"/>
                <w:color w:val="0070C0"/>
                <w:lang w:eastAsia="zh-CN"/>
              </w:rPr>
              <w:t>系教授。切萨皮克湾项目是五大湖之外</w:t>
            </w:r>
            <w:r w:rsidR="00923EF5">
              <w:rPr>
                <w:rFonts w:ascii="华文仿宋" w:hAnsi="华文仿宋" w:cs="宋体" w:hint="eastAsia"/>
                <w:color w:val="0070C0"/>
                <w:lang w:eastAsia="zh-CN"/>
              </w:rPr>
              <w:t>由</w:t>
            </w:r>
            <w:r w:rsidRPr="00BD0B20">
              <w:rPr>
                <w:rFonts w:ascii="华文仿宋" w:hAnsi="华文仿宋" w:cs="宋体" w:hint="eastAsia"/>
                <w:color w:val="0070C0"/>
                <w:lang w:eastAsia="zh-CN"/>
              </w:rPr>
              <w:t>美国联邦政府直接管辖的国家级项目，</w:t>
            </w:r>
            <w:r w:rsidR="00F41A0D">
              <w:rPr>
                <w:rFonts w:ascii="华文仿宋" w:hAnsi="华文仿宋" w:cs="宋体" w:hint="eastAsia"/>
                <w:color w:val="0070C0"/>
                <w:lang w:eastAsia="zh-CN"/>
              </w:rPr>
              <w:t>该海湾南北长约320</w:t>
            </w:r>
            <w:r w:rsidR="00C32E05">
              <w:rPr>
                <w:rFonts w:ascii="华文仿宋" w:hAnsi="华文仿宋" w:cs="宋体"/>
                <w:color w:val="0070C0"/>
                <w:lang w:eastAsia="zh-CN"/>
              </w:rPr>
              <w:t xml:space="preserve"> </w:t>
            </w:r>
            <w:r w:rsidR="00F41A0D">
              <w:rPr>
                <w:rFonts w:ascii="华文仿宋" w:hAnsi="华文仿宋" w:cs="宋体"/>
                <w:color w:val="0070C0"/>
                <w:lang w:eastAsia="zh-CN"/>
              </w:rPr>
              <w:t>km</w:t>
            </w:r>
            <w:r w:rsidR="00F41A0D">
              <w:rPr>
                <w:rFonts w:ascii="华文仿宋" w:hAnsi="华文仿宋" w:cs="宋体" w:hint="eastAsia"/>
                <w:color w:val="0070C0"/>
                <w:lang w:eastAsia="zh-CN"/>
              </w:rPr>
              <w:t>，</w:t>
            </w:r>
            <w:r w:rsidR="00C32E05" w:rsidRPr="00C32E05">
              <w:rPr>
                <w:rFonts w:ascii="华文仿宋" w:hAnsi="华文仿宋" w:cs="宋体" w:hint="eastAsia"/>
                <w:color w:val="0070C0"/>
                <w:lang w:eastAsia="zh-CN"/>
              </w:rPr>
              <w:t>湾区水域面积11000</w:t>
            </w:r>
            <w:r w:rsidR="00C32E05">
              <w:rPr>
                <w:rFonts w:ascii="华文仿宋" w:hAnsi="华文仿宋" w:cs="宋体"/>
                <w:color w:val="0070C0"/>
                <w:lang w:eastAsia="zh-CN"/>
              </w:rPr>
              <w:t xml:space="preserve"> </w:t>
            </w:r>
            <w:r w:rsidR="00C32E05">
              <w:rPr>
                <w:rFonts w:ascii="华文仿宋" w:hAnsi="华文仿宋" w:cs="宋体" w:hint="eastAsia"/>
                <w:color w:val="0070C0"/>
                <w:lang w:eastAsia="zh-CN"/>
              </w:rPr>
              <w:t>k</w:t>
            </w:r>
            <w:r w:rsidR="00C32E05">
              <w:rPr>
                <w:rFonts w:ascii="华文仿宋" w:hAnsi="华文仿宋" w:cs="宋体"/>
                <w:color w:val="0070C0"/>
                <w:lang w:eastAsia="zh-CN"/>
              </w:rPr>
              <w:t>m</w:t>
            </w:r>
            <w:r w:rsidR="00C32E05" w:rsidRPr="00C32E05">
              <w:rPr>
                <w:rFonts w:ascii="华文仿宋" w:hAnsi="华文仿宋" w:cs="宋体"/>
                <w:color w:val="0070C0"/>
                <w:vertAlign w:val="superscript"/>
                <w:lang w:eastAsia="zh-CN"/>
              </w:rPr>
              <w:t>2</w:t>
            </w:r>
            <w:r w:rsidR="00C32E05">
              <w:rPr>
                <w:rFonts w:ascii="华文仿宋" w:hAnsi="华文仿宋" w:cs="宋体" w:hint="eastAsia"/>
                <w:color w:val="0070C0"/>
                <w:lang w:eastAsia="zh-CN"/>
              </w:rPr>
              <w:t>，</w:t>
            </w:r>
            <w:r w:rsidRPr="00BD0B20">
              <w:rPr>
                <w:rFonts w:ascii="华文仿宋" w:hAnsi="华文仿宋" w:cs="宋体" w:hint="eastAsia"/>
                <w:color w:val="0070C0"/>
                <w:lang w:eastAsia="zh-CN"/>
              </w:rPr>
              <w:t>横跨6个州和华盛顿特区，一直是联邦环保署环境管理的重中之重，并有联邦环保署牵头实施的有史以来最大规模的总量管理计划（TMDL），其各个研究方向均处于全国及世界先进水平。专长：湖泊海湾富营养化研究，污水处理，有毒污染控制，环境生态学。</w:t>
            </w:r>
          </w:p>
        </w:tc>
      </w:tr>
      <w:tr w:rsidR="006626A5" w:rsidRPr="00BD0B20" w:rsidTr="00093912">
        <w:tc>
          <w:tcPr>
            <w:tcW w:w="2178" w:type="dxa"/>
            <w:vAlign w:val="center"/>
          </w:tcPr>
          <w:p w:rsidR="006626A5" w:rsidRPr="00BD0B20" w:rsidRDefault="006E260F" w:rsidP="00934073">
            <w:pPr>
              <w:pStyle w:val="ac"/>
              <w:rPr>
                <w:rFonts w:ascii="华文仿宋" w:eastAsia="华文仿宋" w:hAnsi="华文仿宋" w:cs="MS Mincho"/>
                <w:b/>
                <w:noProof/>
                <w:color w:val="0070C0"/>
                <w:sz w:val="24"/>
                <w:szCs w:val="24"/>
                <w:lang w:eastAsia="zh-CN"/>
              </w:rPr>
            </w:pPr>
            <w:r>
              <w:rPr>
                <w:noProof/>
                <w:lang w:eastAsia="zh-CN"/>
              </w:rPr>
              <w:drawing>
                <wp:inline distT="0" distB="0" distL="0" distR="0">
                  <wp:extent cx="1310640" cy="1310640"/>
                  <wp:effectExtent l="0" t="0" r="0" b="0"/>
                  <wp:docPr id="5" name="图片 5" descr="https://www.glerl.noaa.gov/about/pers/profiles/images/da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lerl.noaa.gov/about/pers/profiles/images/davis.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0640" cy="1310640"/>
                          </a:xfrm>
                          <a:prstGeom prst="rect">
                            <a:avLst/>
                          </a:prstGeom>
                          <a:noFill/>
                          <a:ln>
                            <a:noFill/>
                          </a:ln>
                        </pic:spPr>
                      </pic:pic>
                    </a:graphicData>
                  </a:graphic>
                </wp:inline>
              </w:drawing>
            </w:r>
          </w:p>
        </w:tc>
        <w:tc>
          <w:tcPr>
            <w:tcW w:w="6318" w:type="dxa"/>
            <w:vAlign w:val="center"/>
          </w:tcPr>
          <w:p w:rsidR="000F766E" w:rsidRDefault="000F766E" w:rsidP="00934073">
            <w:pPr>
              <w:pStyle w:val="1"/>
              <w:shd w:val="clear" w:color="auto" w:fill="FFFFFF"/>
              <w:spacing w:before="161" w:after="161"/>
              <w:ind w:rightChars="10" w:right="24"/>
              <w:jc w:val="both"/>
              <w:rPr>
                <w:rFonts w:ascii="Arial" w:hAnsi="Arial" w:cs="Arial"/>
                <w:color w:val="222222"/>
                <w:sz w:val="36"/>
                <w:szCs w:val="36"/>
              </w:rPr>
            </w:pPr>
            <w:r w:rsidRPr="00C30310">
              <w:rPr>
                <w:rFonts w:ascii="华文仿宋" w:hAnsi="华文仿宋"/>
                <w:bCs w:val="0"/>
                <w:color w:val="0070C0"/>
                <w:szCs w:val="24"/>
              </w:rPr>
              <w:t>Tim Davis</w:t>
            </w:r>
            <w:r w:rsidR="00E05F43">
              <w:rPr>
                <w:rFonts w:ascii="华文仿宋" w:hAnsi="华文仿宋" w:cs="宋体" w:hint="eastAsia"/>
                <w:b w:val="0"/>
                <w:bCs w:val="0"/>
                <w:color w:val="0070C0"/>
                <w:sz w:val="24"/>
                <w:szCs w:val="24"/>
                <w:lang w:eastAsia="zh-CN"/>
              </w:rPr>
              <w:t>博士，美国五大湖研究所</w:t>
            </w:r>
            <w:r w:rsidR="00532EFB">
              <w:rPr>
                <w:rFonts w:ascii="华文仿宋" w:hAnsi="华文仿宋" w:cs="宋体" w:hint="eastAsia"/>
                <w:b w:val="0"/>
                <w:bCs w:val="0"/>
                <w:color w:val="0070C0"/>
                <w:sz w:val="24"/>
                <w:szCs w:val="24"/>
                <w:lang w:eastAsia="zh-CN"/>
              </w:rPr>
              <w:t>。研究专长：浮游植物生态学水华蓝藻危害研究；分子生物学；浮游植物/浮游动物相互影响；气候变化；富营养化；冬季湖泊学。</w:t>
            </w:r>
          </w:p>
          <w:p w:rsidR="006B5751" w:rsidRDefault="006B5751" w:rsidP="00934073">
            <w:pPr>
              <w:rPr>
                <w:rFonts w:ascii="华文仿宋" w:hAnsi="华文仿宋"/>
                <w:lang w:eastAsia="zh-CN"/>
              </w:rPr>
            </w:pPr>
          </w:p>
          <w:p w:rsidR="00093912" w:rsidRPr="008D2779" w:rsidRDefault="00093912" w:rsidP="00934073">
            <w:pPr>
              <w:rPr>
                <w:rFonts w:ascii="华文仿宋" w:hAnsi="华文仿宋"/>
                <w:lang w:eastAsia="zh-CN"/>
              </w:rPr>
            </w:pPr>
          </w:p>
        </w:tc>
      </w:tr>
      <w:tr w:rsidR="006B5751" w:rsidRPr="00BD0B20" w:rsidTr="00093912">
        <w:tc>
          <w:tcPr>
            <w:tcW w:w="2178" w:type="dxa"/>
            <w:vAlign w:val="center"/>
          </w:tcPr>
          <w:p w:rsidR="006B5751" w:rsidRPr="00BD0B20" w:rsidRDefault="006E260F" w:rsidP="00934073">
            <w:pPr>
              <w:pStyle w:val="ac"/>
              <w:rPr>
                <w:rFonts w:ascii="华文仿宋" w:eastAsia="华文仿宋" w:hAnsi="华文仿宋" w:cs="MS Mincho"/>
                <w:b/>
                <w:noProof/>
                <w:color w:val="0070C0"/>
                <w:sz w:val="24"/>
                <w:szCs w:val="24"/>
                <w:lang w:eastAsia="zh-CN"/>
              </w:rPr>
            </w:pPr>
            <w:r>
              <w:rPr>
                <w:rFonts w:ascii="华文仿宋" w:eastAsia="华文仿宋" w:hAnsi="华文仿宋" w:cs="MS Mincho"/>
                <w:b/>
                <w:noProof/>
                <w:color w:val="0070C0"/>
                <w:sz w:val="24"/>
                <w:szCs w:val="24"/>
                <w:lang w:eastAsia="zh-CN"/>
              </w:rPr>
              <w:drawing>
                <wp:inline distT="0" distB="0" distL="0" distR="0">
                  <wp:extent cx="1242060" cy="166243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2060" cy="1662430"/>
                          </a:xfrm>
                          <a:prstGeom prst="rect">
                            <a:avLst/>
                          </a:prstGeom>
                          <a:noFill/>
                          <a:ln>
                            <a:noFill/>
                          </a:ln>
                        </pic:spPr>
                      </pic:pic>
                    </a:graphicData>
                  </a:graphic>
                </wp:inline>
              </w:drawing>
            </w:r>
          </w:p>
        </w:tc>
        <w:tc>
          <w:tcPr>
            <w:tcW w:w="6318" w:type="dxa"/>
            <w:vAlign w:val="center"/>
          </w:tcPr>
          <w:p w:rsidR="006B5751" w:rsidRDefault="006B5751" w:rsidP="00934073">
            <w:pPr>
              <w:spacing w:line="240" w:lineRule="auto"/>
              <w:ind w:right="26"/>
              <w:jc w:val="both"/>
              <w:rPr>
                <w:rFonts w:ascii="Arial" w:hAnsi="Arial" w:cs="Arial"/>
                <w:color w:val="222222"/>
                <w:sz w:val="36"/>
                <w:szCs w:val="36"/>
              </w:rPr>
            </w:pPr>
            <w:r w:rsidRPr="00C30310">
              <w:rPr>
                <w:rFonts w:ascii="华文仿宋" w:hAnsi="华文仿宋" w:hint="eastAsia"/>
                <w:b/>
                <w:color w:val="0070C0"/>
                <w:sz w:val="28"/>
              </w:rPr>
              <w:t>Eric</w:t>
            </w:r>
            <w:r w:rsidRPr="00C30310">
              <w:rPr>
                <w:rFonts w:ascii="华文仿宋" w:hAnsi="华文仿宋"/>
                <w:b/>
                <w:color w:val="0070C0"/>
                <w:sz w:val="28"/>
              </w:rPr>
              <w:t xml:space="preserve"> </w:t>
            </w:r>
            <w:r w:rsidRPr="00C30310">
              <w:rPr>
                <w:rFonts w:ascii="华文仿宋" w:hAnsi="华文仿宋" w:hint="eastAsia"/>
                <w:b/>
                <w:color w:val="0070C0"/>
                <w:sz w:val="28"/>
              </w:rPr>
              <w:t>Stein</w:t>
            </w:r>
            <w:r w:rsidRPr="00BD0B20">
              <w:rPr>
                <w:rFonts w:ascii="华文仿宋" w:hAnsi="华文仿宋" w:cs="宋体" w:hint="eastAsia"/>
                <w:color w:val="0070C0"/>
                <w:lang w:eastAsia="zh-CN"/>
              </w:rPr>
              <w:t>博士</w:t>
            </w:r>
            <w:r w:rsidR="00B42B24">
              <w:rPr>
                <w:rFonts w:ascii="华文仿宋" w:hAnsi="华文仿宋" w:cs="宋体" w:hint="eastAsia"/>
                <w:color w:val="0070C0"/>
                <w:lang w:eastAsia="zh-CN"/>
              </w:rPr>
              <w:t>，</w:t>
            </w:r>
            <w:r w:rsidRPr="00BD0B20">
              <w:rPr>
                <w:rFonts w:ascii="华文仿宋" w:hAnsi="华文仿宋" w:cs="宋体" w:hint="eastAsia"/>
                <w:color w:val="0070C0"/>
                <w:lang w:eastAsia="zh-CN"/>
              </w:rPr>
              <w:t>美国南加州海岸水研究所首席科学家</w:t>
            </w:r>
            <w:r w:rsidR="00C30310">
              <w:rPr>
                <w:rFonts w:ascii="华文仿宋" w:hAnsi="华文仿宋" w:cs="宋体" w:hint="eastAsia"/>
                <w:color w:val="0070C0"/>
                <w:lang w:eastAsia="zh-CN"/>
              </w:rPr>
              <w:t>，</w:t>
            </w:r>
            <w:r w:rsidRPr="00BD0B20">
              <w:rPr>
                <w:rFonts w:ascii="华文仿宋" w:hAnsi="华文仿宋" w:cs="宋体" w:hint="eastAsia"/>
                <w:color w:val="0070C0"/>
                <w:lang w:eastAsia="zh-CN"/>
              </w:rPr>
              <w:t>国际期刊</w:t>
            </w:r>
            <w:r w:rsidR="00C30310">
              <w:rPr>
                <w:rFonts w:ascii="华文仿宋" w:hAnsi="华文仿宋" w:cs="宋体" w:hint="eastAsia"/>
                <w:color w:val="0070C0"/>
                <w:lang w:eastAsia="zh-CN"/>
              </w:rPr>
              <w:t>《</w:t>
            </w:r>
            <w:r w:rsidRPr="00BD0B20">
              <w:rPr>
                <w:rFonts w:ascii="华文仿宋" w:hAnsi="华文仿宋" w:cs="宋体" w:hint="eastAsia"/>
                <w:color w:val="0070C0"/>
                <w:lang w:eastAsia="zh-CN"/>
              </w:rPr>
              <w:t>Wetland</w:t>
            </w:r>
            <w:r w:rsidR="00C30310">
              <w:rPr>
                <w:rFonts w:ascii="华文仿宋" w:hAnsi="华文仿宋" w:cs="宋体" w:hint="eastAsia"/>
                <w:color w:val="0070C0"/>
                <w:lang w:eastAsia="zh-CN"/>
              </w:rPr>
              <w:t>》</w:t>
            </w:r>
            <w:r w:rsidRPr="00BD0B20">
              <w:rPr>
                <w:rFonts w:ascii="华文仿宋" w:hAnsi="华文仿宋" w:cs="宋体" w:hint="eastAsia"/>
                <w:color w:val="0070C0"/>
                <w:lang w:eastAsia="zh-CN"/>
              </w:rPr>
              <w:t>编辑</w:t>
            </w:r>
            <w:r w:rsidR="00C30310">
              <w:rPr>
                <w:rFonts w:ascii="华文仿宋" w:hAnsi="华文仿宋" w:cs="宋体" w:hint="eastAsia"/>
                <w:color w:val="0070C0"/>
                <w:lang w:eastAsia="zh-CN"/>
              </w:rPr>
              <w:t>，</w:t>
            </w:r>
            <w:r w:rsidRPr="00BD0B20">
              <w:rPr>
                <w:rFonts w:ascii="华文仿宋" w:hAnsi="华文仿宋" w:cs="宋体" w:hint="eastAsia"/>
                <w:color w:val="0070C0"/>
                <w:lang w:eastAsia="zh-CN"/>
              </w:rPr>
              <w:t>前美国陆军工程兵总部环境专家</w:t>
            </w:r>
            <w:r w:rsidR="00C30310">
              <w:rPr>
                <w:rFonts w:ascii="华文仿宋" w:hAnsi="华文仿宋" w:cs="宋体" w:hint="eastAsia"/>
                <w:color w:val="0070C0"/>
                <w:lang w:eastAsia="zh-CN"/>
              </w:rPr>
              <w:t>，</w:t>
            </w:r>
            <w:r w:rsidRPr="00BD0B20">
              <w:rPr>
                <w:rFonts w:ascii="华文仿宋" w:hAnsi="华文仿宋" w:cs="宋体" w:hint="eastAsia"/>
                <w:color w:val="0070C0"/>
                <w:lang w:eastAsia="zh-CN"/>
              </w:rPr>
              <w:t>在联邦</w:t>
            </w:r>
            <w:r w:rsidR="00C32E05">
              <w:rPr>
                <w:rFonts w:ascii="华文仿宋" w:hAnsi="华文仿宋" w:cs="宋体" w:hint="eastAsia"/>
                <w:color w:val="0070C0"/>
                <w:lang w:eastAsia="zh-CN"/>
              </w:rPr>
              <w:t>、</w:t>
            </w:r>
            <w:r w:rsidRPr="00BD0B20">
              <w:rPr>
                <w:rFonts w:ascii="华文仿宋" w:hAnsi="华文仿宋" w:cs="宋体" w:hint="eastAsia"/>
                <w:color w:val="0070C0"/>
                <w:lang w:eastAsia="zh-CN"/>
              </w:rPr>
              <w:t>加州诸多环境项目和机构担任理事和顾问</w:t>
            </w:r>
            <w:r w:rsidR="00C30310">
              <w:rPr>
                <w:rFonts w:ascii="华文仿宋" w:hAnsi="华文仿宋" w:cs="宋体" w:hint="eastAsia"/>
                <w:color w:val="0070C0"/>
                <w:lang w:eastAsia="zh-CN"/>
              </w:rPr>
              <w:t>，</w:t>
            </w:r>
            <w:r w:rsidRPr="00BD0B20">
              <w:rPr>
                <w:rFonts w:ascii="华文仿宋" w:hAnsi="华文仿宋" w:cs="宋体" w:hint="eastAsia"/>
                <w:color w:val="0070C0"/>
                <w:lang w:eastAsia="zh-CN"/>
              </w:rPr>
              <w:t>在国际期刊有上百篇论文</w:t>
            </w:r>
            <w:r w:rsidR="00C30310">
              <w:rPr>
                <w:rFonts w:ascii="华文仿宋" w:hAnsi="华文仿宋" w:cs="宋体" w:hint="eastAsia"/>
                <w:color w:val="0070C0"/>
                <w:lang w:eastAsia="zh-CN"/>
              </w:rPr>
              <w:t>。</w:t>
            </w:r>
            <w:r w:rsidRPr="00BD0B20">
              <w:rPr>
                <w:rFonts w:ascii="华文仿宋" w:hAnsi="华文仿宋" w:cs="宋体" w:hint="eastAsia"/>
                <w:color w:val="0070C0"/>
                <w:lang w:eastAsia="zh-CN"/>
              </w:rPr>
              <w:t>专长</w:t>
            </w:r>
            <w:r w:rsidR="00C30310">
              <w:rPr>
                <w:rFonts w:ascii="华文仿宋" w:hAnsi="华文仿宋" w:cs="宋体" w:hint="eastAsia"/>
                <w:color w:val="0070C0"/>
                <w:lang w:eastAsia="zh-CN"/>
              </w:rPr>
              <w:t>：</w:t>
            </w:r>
            <w:r w:rsidRPr="00BD0B20">
              <w:rPr>
                <w:rFonts w:ascii="华文仿宋" w:hAnsi="华文仿宋" w:cs="宋体" w:hint="eastAsia"/>
                <w:color w:val="0070C0"/>
                <w:lang w:eastAsia="zh-CN"/>
              </w:rPr>
              <w:t>湿地生态</w:t>
            </w:r>
            <w:r w:rsidR="00C30310">
              <w:rPr>
                <w:rFonts w:ascii="华文仿宋" w:hAnsi="华文仿宋" w:cs="宋体" w:hint="eastAsia"/>
                <w:color w:val="0070C0"/>
                <w:lang w:eastAsia="zh-CN"/>
              </w:rPr>
              <w:t>，</w:t>
            </w:r>
            <w:r w:rsidRPr="00BD0B20">
              <w:rPr>
                <w:rFonts w:ascii="华文仿宋" w:hAnsi="华文仿宋" w:cs="宋体" w:hint="eastAsia"/>
                <w:color w:val="0070C0"/>
                <w:lang w:eastAsia="zh-CN"/>
              </w:rPr>
              <w:t>水文水质</w:t>
            </w:r>
            <w:r w:rsidR="00C30310">
              <w:rPr>
                <w:rFonts w:ascii="华文仿宋" w:hAnsi="华文仿宋" w:cs="宋体" w:hint="eastAsia"/>
                <w:color w:val="0070C0"/>
                <w:lang w:eastAsia="zh-CN"/>
              </w:rPr>
              <w:t>，</w:t>
            </w:r>
            <w:r w:rsidRPr="00BD0B20">
              <w:rPr>
                <w:rFonts w:ascii="华文仿宋" w:hAnsi="华文仿宋" w:cs="宋体" w:hint="eastAsia"/>
                <w:color w:val="0070C0"/>
                <w:lang w:eastAsia="zh-CN"/>
              </w:rPr>
              <w:t>低影响开发</w:t>
            </w:r>
            <w:r w:rsidR="00C30310">
              <w:rPr>
                <w:rFonts w:ascii="华文仿宋" w:hAnsi="华文仿宋" w:cs="宋体" w:hint="eastAsia"/>
                <w:color w:val="0070C0"/>
                <w:lang w:eastAsia="zh-CN"/>
              </w:rPr>
              <w:t>，</w:t>
            </w:r>
            <w:r w:rsidRPr="00BD0B20">
              <w:rPr>
                <w:rFonts w:ascii="华文仿宋" w:hAnsi="华文仿宋" w:cs="宋体" w:hint="eastAsia"/>
                <w:color w:val="0070C0"/>
                <w:lang w:eastAsia="zh-CN"/>
              </w:rPr>
              <w:t>生态水文学</w:t>
            </w:r>
            <w:r w:rsidR="00C30310">
              <w:rPr>
                <w:rFonts w:ascii="华文仿宋" w:hAnsi="华文仿宋" w:cs="宋体" w:hint="eastAsia"/>
                <w:color w:val="0070C0"/>
                <w:lang w:eastAsia="zh-CN"/>
              </w:rPr>
              <w:t>，</w:t>
            </w:r>
            <w:r w:rsidRPr="00BD0B20">
              <w:rPr>
                <w:rFonts w:ascii="华文仿宋" w:hAnsi="华文仿宋" w:cs="宋体" w:hint="eastAsia"/>
                <w:color w:val="0070C0"/>
                <w:lang w:eastAsia="zh-CN"/>
              </w:rPr>
              <w:t>水质管理</w:t>
            </w:r>
            <w:r w:rsidR="00C30310">
              <w:rPr>
                <w:rFonts w:ascii="华文仿宋" w:hAnsi="华文仿宋" w:cs="宋体" w:hint="eastAsia"/>
                <w:color w:val="0070C0"/>
                <w:lang w:eastAsia="zh-CN"/>
              </w:rPr>
              <w:t>。</w:t>
            </w:r>
          </w:p>
        </w:tc>
      </w:tr>
      <w:tr w:rsidR="006B5751" w:rsidRPr="00BD0B20" w:rsidTr="00093912">
        <w:trPr>
          <w:trHeight w:val="2546"/>
        </w:trPr>
        <w:tc>
          <w:tcPr>
            <w:tcW w:w="2178" w:type="dxa"/>
            <w:vAlign w:val="center"/>
          </w:tcPr>
          <w:p w:rsidR="00D50BDD" w:rsidRPr="00D50BDD" w:rsidRDefault="006E260F" w:rsidP="00934073">
            <w:pPr>
              <w:pStyle w:val="ac"/>
              <w:rPr>
                <w:rFonts w:eastAsia="宋体"/>
                <w:lang w:eastAsia="zh-CN"/>
              </w:rPr>
            </w:pPr>
            <w:r>
              <w:rPr>
                <w:rFonts w:eastAsia="宋体"/>
                <w:noProof/>
                <w:lang w:eastAsia="zh-CN"/>
              </w:rPr>
              <w:lastRenderedPageBreak/>
              <w:drawing>
                <wp:anchor distT="0" distB="0" distL="114300" distR="114300" simplePos="0" relativeHeight="251658240" behindDoc="1" locked="0" layoutInCell="1" allowOverlap="1">
                  <wp:simplePos x="0" y="0"/>
                  <wp:positionH relativeFrom="column">
                    <wp:posOffset>616585</wp:posOffset>
                  </wp:positionH>
                  <wp:positionV relativeFrom="paragraph">
                    <wp:posOffset>-1388110</wp:posOffset>
                  </wp:positionV>
                  <wp:extent cx="1506855" cy="1491615"/>
                  <wp:effectExtent l="0" t="0" r="0" b="0"/>
                  <wp:wrapTight wrapText="bothSides">
                    <wp:wrapPolygon edited="0">
                      <wp:start x="0" y="0"/>
                      <wp:lineTo x="0" y="21241"/>
                      <wp:lineTo x="21300" y="21241"/>
                      <wp:lineTo x="21300" y="0"/>
                      <wp:lineTo x="0" y="0"/>
                    </wp:wrapPolygon>
                  </wp:wrapTight>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6855" cy="1491615"/>
                          </a:xfrm>
                          <a:prstGeom prst="rect">
                            <a:avLst/>
                          </a:prstGeom>
                          <a:noFill/>
                        </pic:spPr>
                      </pic:pic>
                    </a:graphicData>
                  </a:graphic>
                </wp:anchor>
              </w:drawing>
            </w:r>
          </w:p>
        </w:tc>
        <w:tc>
          <w:tcPr>
            <w:tcW w:w="6318" w:type="dxa"/>
            <w:vAlign w:val="center"/>
          </w:tcPr>
          <w:p w:rsidR="006B5751" w:rsidRDefault="00D50BDD" w:rsidP="00934073">
            <w:pPr>
              <w:spacing w:line="240" w:lineRule="auto"/>
              <w:ind w:right="26"/>
              <w:jc w:val="both"/>
              <w:rPr>
                <w:rFonts w:ascii="Arial" w:hAnsi="Arial" w:cs="Arial"/>
                <w:color w:val="222222"/>
                <w:sz w:val="36"/>
                <w:szCs w:val="36"/>
              </w:rPr>
            </w:pPr>
            <w:r w:rsidRPr="00C30310">
              <w:rPr>
                <w:rFonts w:ascii="华文仿宋" w:hAnsi="华文仿宋" w:hint="eastAsia"/>
                <w:b/>
                <w:color w:val="0070C0"/>
                <w:sz w:val="28"/>
              </w:rPr>
              <w:t>罗帝哥（</w:t>
            </w:r>
            <w:r w:rsidRPr="00C30310">
              <w:rPr>
                <w:rFonts w:ascii="华文仿宋" w:hAnsi="华文仿宋"/>
                <w:b/>
                <w:color w:val="0070C0"/>
                <w:sz w:val="28"/>
              </w:rPr>
              <w:t>Diego Rosso</w:t>
            </w:r>
            <w:r w:rsidRPr="00C30310">
              <w:rPr>
                <w:rFonts w:ascii="华文仿宋" w:hAnsi="华文仿宋" w:hint="eastAsia"/>
                <w:b/>
                <w:color w:val="0070C0"/>
                <w:sz w:val="28"/>
              </w:rPr>
              <w:t>）</w:t>
            </w:r>
            <w:r w:rsidRPr="00644DD3">
              <w:rPr>
                <w:rFonts w:ascii="华文仿宋" w:hAnsi="华文仿宋" w:cs="宋体" w:hint="eastAsia"/>
                <w:color w:val="0070C0"/>
                <w:lang w:eastAsia="zh-CN"/>
              </w:rPr>
              <w:t>博士</w:t>
            </w:r>
            <w:r w:rsidR="00B42B24">
              <w:rPr>
                <w:rFonts w:ascii="华文仿宋" w:hAnsi="华文仿宋" w:cs="宋体" w:hint="eastAsia"/>
                <w:color w:val="0070C0"/>
                <w:lang w:eastAsia="zh-CN"/>
              </w:rPr>
              <w:t>，</w:t>
            </w:r>
            <w:r w:rsidRPr="00644DD3">
              <w:rPr>
                <w:rFonts w:ascii="华文仿宋" w:hAnsi="华文仿宋" w:cs="宋体" w:hint="eastAsia"/>
                <w:color w:val="0070C0"/>
                <w:lang w:eastAsia="zh-CN"/>
              </w:rPr>
              <w:t>美国加州大学尔湾分校土木环境工程系教授，加州大学尔湾分校水能源环境研究中心主任。在水和能源关系研究，污水回用，特别是曝气方面的研究世界领先。</w:t>
            </w:r>
          </w:p>
        </w:tc>
      </w:tr>
      <w:tr w:rsidR="00D50BDD" w:rsidRPr="00BD0B20" w:rsidTr="00093912">
        <w:tc>
          <w:tcPr>
            <w:tcW w:w="2178" w:type="dxa"/>
            <w:vAlign w:val="center"/>
          </w:tcPr>
          <w:p w:rsidR="00256D96" w:rsidRDefault="00DE0E1D" w:rsidP="00934073">
            <w:pPr>
              <w:pStyle w:val="ac"/>
              <w:ind w:leftChars="-45" w:left="-108"/>
              <w:rPr>
                <w:rFonts w:eastAsia="宋体"/>
                <w:lang w:eastAsia="zh-CN"/>
              </w:rPr>
            </w:pPr>
            <w:r>
              <w:rPr>
                <w:noProof/>
                <w:lang w:eastAsia="zh-CN"/>
              </w:rPr>
              <w:drawing>
                <wp:inline distT="0" distB="0" distL="0" distR="0">
                  <wp:extent cx="1486535" cy="1677035"/>
                  <wp:effectExtent l="0" t="0" r="0" b="0"/>
                  <wp:docPr id="14" name="图片 14" descr="Jeff K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eff Kuo"/>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6535" cy="1677035"/>
                          </a:xfrm>
                          <a:prstGeom prst="rect">
                            <a:avLst/>
                          </a:prstGeom>
                          <a:noFill/>
                          <a:ln>
                            <a:noFill/>
                          </a:ln>
                        </pic:spPr>
                      </pic:pic>
                    </a:graphicData>
                  </a:graphic>
                </wp:inline>
              </w:drawing>
            </w:r>
          </w:p>
        </w:tc>
        <w:tc>
          <w:tcPr>
            <w:tcW w:w="6318" w:type="dxa"/>
            <w:vAlign w:val="center"/>
          </w:tcPr>
          <w:p w:rsidR="00796771" w:rsidRPr="0037012C" w:rsidRDefault="00AA5074" w:rsidP="00934073">
            <w:pPr>
              <w:pStyle w:val="ac"/>
              <w:spacing w:line="240" w:lineRule="auto"/>
              <w:jc w:val="both"/>
              <w:rPr>
                <w:rFonts w:ascii="华文仿宋" w:hAnsi="华文仿宋"/>
                <w:color w:val="0070C0"/>
                <w:lang w:eastAsia="zh-CN"/>
              </w:rPr>
            </w:pPr>
            <w:r w:rsidRPr="002B3D94">
              <w:rPr>
                <w:rFonts w:ascii="华文仿宋" w:eastAsia="华文仿宋" w:hAnsi="华文仿宋" w:cs="宋体" w:hint="eastAsia"/>
                <w:b/>
                <w:color w:val="0070C0"/>
                <w:sz w:val="28"/>
                <w:szCs w:val="28"/>
                <w:lang w:eastAsia="zh-CN"/>
              </w:rPr>
              <w:t>J</w:t>
            </w:r>
            <w:r w:rsidRPr="002B3D94">
              <w:rPr>
                <w:rFonts w:ascii="华文仿宋" w:eastAsia="华文仿宋" w:hAnsi="华文仿宋" w:cs="Times New Roman" w:hint="eastAsia"/>
                <w:b/>
                <w:color w:val="0070C0"/>
                <w:sz w:val="28"/>
                <w:szCs w:val="28"/>
                <w:lang w:eastAsia="ja-JP"/>
              </w:rPr>
              <w:t>e</w:t>
            </w:r>
            <w:r w:rsidRPr="00C30310">
              <w:rPr>
                <w:rFonts w:ascii="华文仿宋" w:eastAsia="华文仿宋" w:hAnsi="华文仿宋" w:cs="Times New Roman" w:hint="eastAsia"/>
                <w:b/>
                <w:color w:val="0070C0"/>
                <w:sz w:val="28"/>
                <w:szCs w:val="24"/>
                <w:lang w:eastAsia="ja-JP"/>
              </w:rPr>
              <w:t>ff</w:t>
            </w:r>
            <w:r w:rsidRPr="00C30310">
              <w:rPr>
                <w:rFonts w:ascii="华文仿宋" w:eastAsia="华文仿宋" w:hAnsi="华文仿宋" w:cs="Times New Roman"/>
                <w:b/>
                <w:color w:val="0070C0"/>
                <w:sz w:val="28"/>
                <w:szCs w:val="24"/>
                <w:lang w:eastAsia="ja-JP"/>
              </w:rPr>
              <w:t xml:space="preserve"> Kuo</w:t>
            </w:r>
            <w:r>
              <w:rPr>
                <w:rFonts w:ascii="华文仿宋" w:eastAsia="华文仿宋" w:hAnsi="华文仿宋" w:cs="Times New Roman" w:hint="eastAsia"/>
                <w:b/>
                <w:color w:val="0070C0"/>
                <w:sz w:val="28"/>
                <w:szCs w:val="24"/>
                <w:lang w:eastAsia="zh-CN"/>
              </w:rPr>
              <w:t>（</w:t>
            </w:r>
            <w:r>
              <w:rPr>
                <w:rFonts w:ascii="华文仿宋" w:eastAsia="华文仿宋" w:hAnsi="华文仿宋" w:cs="Times New Roman" w:hint="eastAsia"/>
                <w:b/>
                <w:color w:val="0070C0"/>
                <w:sz w:val="28"/>
                <w:szCs w:val="24"/>
                <w:lang w:eastAsia="ja-JP"/>
              </w:rPr>
              <w:t>郭继</w:t>
            </w:r>
            <w:r>
              <w:rPr>
                <w:rFonts w:ascii="华文仿宋" w:eastAsia="华文仿宋" w:hAnsi="华文仿宋" w:cs="Times New Roman" w:hint="eastAsia"/>
                <w:b/>
                <w:color w:val="0070C0"/>
                <w:sz w:val="28"/>
                <w:szCs w:val="24"/>
                <w:lang w:eastAsia="zh-CN"/>
              </w:rPr>
              <w:t>汾）</w:t>
            </w:r>
            <w:r>
              <w:rPr>
                <w:rFonts w:ascii="华文仿宋" w:eastAsia="华文仿宋" w:hAnsi="华文仿宋" w:cs="宋体" w:hint="eastAsia"/>
                <w:color w:val="0070C0"/>
                <w:sz w:val="24"/>
                <w:szCs w:val="24"/>
                <w:lang w:eastAsia="zh-CN"/>
              </w:rPr>
              <w:t>博士，美国加州州立大学富勒顿分校环境工程系终身教授</w:t>
            </w:r>
            <w:r w:rsidRPr="00BD0B20">
              <w:rPr>
                <w:rFonts w:ascii="华文仿宋" w:eastAsia="华文仿宋" w:hAnsi="华文仿宋" w:cs="宋体" w:hint="eastAsia"/>
                <w:color w:val="0070C0"/>
                <w:sz w:val="24"/>
                <w:szCs w:val="24"/>
                <w:lang w:eastAsia="zh-CN"/>
              </w:rPr>
              <w:t>，</w:t>
            </w:r>
            <w:r>
              <w:rPr>
                <w:rFonts w:ascii="华文仿宋" w:eastAsia="华文仿宋" w:hAnsi="华文仿宋" w:cs="宋体" w:hint="eastAsia"/>
                <w:color w:val="0070C0"/>
                <w:sz w:val="24"/>
                <w:szCs w:val="24"/>
                <w:lang w:eastAsia="zh-CN"/>
              </w:rPr>
              <w:t>曾任系主任，注册工程师，在饮用水和污水处理，气浮、气提工艺，活性炭吸附，焚烧炉，生物治理，土壤修复，污染物运移转化，温室气体排放，垃圾填埋场管理，雨水管理等诸多领域均有杰出贡献，著作甚丰，获得多项教育、研究奖项。</w:t>
            </w:r>
          </w:p>
        </w:tc>
      </w:tr>
      <w:tr w:rsidR="00796771" w:rsidRPr="00BD0B20" w:rsidTr="00093912">
        <w:tc>
          <w:tcPr>
            <w:tcW w:w="2178" w:type="dxa"/>
            <w:vAlign w:val="center"/>
          </w:tcPr>
          <w:p w:rsidR="00796771" w:rsidRDefault="00796771" w:rsidP="00934073">
            <w:pPr>
              <w:pStyle w:val="ac"/>
              <w:rPr>
                <w:noProof/>
              </w:rPr>
            </w:pPr>
            <w:r w:rsidRPr="009C4297">
              <w:rPr>
                <w:b/>
                <w:noProof/>
                <w:lang w:eastAsia="zh-CN"/>
              </w:rPr>
              <w:drawing>
                <wp:inline distT="0" distB="0" distL="0" distR="0">
                  <wp:extent cx="1779905" cy="1589405"/>
                  <wp:effectExtent l="0" t="0" r="0" b="0"/>
                  <wp:docPr id="18" name="图片 18" descr="王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王健"/>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9905" cy="1589405"/>
                          </a:xfrm>
                          <a:prstGeom prst="rect">
                            <a:avLst/>
                          </a:prstGeom>
                          <a:noFill/>
                          <a:ln>
                            <a:noFill/>
                          </a:ln>
                        </pic:spPr>
                      </pic:pic>
                    </a:graphicData>
                  </a:graphic>
                </wp:inline>
              </w:drawing>
            </w:r>
          </w:p>
        </w:tc>
        <w:tc>
          <w:tcPr>
            <w:tcW w:w="6318" w:type="dxa"/>
            <w:vAlign w:val="center"/>
          </w:tcPr>
          <w:p w:rsidR="00796771" w:rsidRPr="00796771" w:rsidRDefault="00796771" w:rsidP="00934073">
            <w:pPr>
              <w:pStyle w:val="ac"/>
              <w:spacing w:line="240" w:lineRule="auto"/>
              <w:jc w:val="both"/>
              <w:rPr>
                <w:rFonts w:ascii="华文仿宋" w:eastAsia="华文仿宋" w:hAnsi="华文仿宋" w:cs="宋体"/>
                <w:color w:val="0070C0"/>
                <w:sz w:val="24"/>
                <w:szCs w:val="24"/>
                <w:lang w:eastAsia="zh-CN"/>
              </w:rPr>
            </w:pPr>
            <w:r w:rsidRPr="00C30310">
              <w:rPr>
                <w:rFonts w:ascii="华文仿宋" w:eastAsia="华文仿宋" w:hAnsi="华文仿宋" w:cs="Times New Roman" w:hint="eastAsia"/>
                <w:b/>
                <w:color w:val="0070C0"/>
                <w:sz w:val="28"/>
                <w:szCs w:val="24"/>
                <w:lang w:eastAsia="ja-JP"/>
              </w:rPr>
              <w:t>王健</w:t>
            </w:r>
            <w:r w:rsidRPr="00796771">
              <w:rPr>
                <w:rFonts w:ascii="华文仿宋" w:eastAsia="华文仿宋" w:hAnsi="华文仿宋" w:cs="宋体" w:hint="eastAsia"/>
                <w:color w:val="0070C0"/>
                <w:sz w:val="24"/>
                <w:szCs w:val="24"/>
                <w:lang w:eastAsia="zh-CN"/>
              </w:rPr>
              <w:t>工程师</w:t>
            </w:r>
            <w:r w:rsidR="00B42B24">
              <w:rPr>
                <w:rFonts w:ascii="华文仿宋" w:eastAsia="华文仿宋" w:hAnsi="华文仿宋" w:cs="宋体" w:hint="eastAsia"/>
                <w:color w:val="0070C0"/>
                <w:sz w:val="24"/>
                <w:szCs w:val="24"/>
                <w:lang w:eastAsia="zh-CN"/>
              </w:rPr>
              <w:t>，</w:t>
            </w:r>
            <w:r w:rsidRPr="00796771">
              <w:rPr>
                <w:rFonts w:ascii="华文仿宋" w:eastAsia="华文仿宋" w:hAnsi="华文仿宋" w:cs="宋体" w:hint="eastAsia"/>
                <w:color w:val="0070C0"/>
                <w:sz w:val="24"/>
                <w:szCs w:val="24"/>
                <w:lang w:eastAsia="zh-CN"/>
              </w:rPr>
              <w:t>现在美国</w:t>
            </w:r>
            <w:r w:rsidR="00D03037">
              <w:rPr>
                <w:rFonts w:ascii="华文仿宋" w:eastAsia="华文仿宋" w:hAnsi="华文仿宋" w:cs="宋体" w:hint="eastAsia"/>
                <w:color w:val="0070C0"/>
                <w:sz w:val="24"/>
                <w:szCs w:val="24"/>
                <w:lang w:eastAsia="zh-CN"/>
              </w:rPr>
              <w:t>HDR</w:t>
            </w:r>
            <w:r w:rsidRPr="00796771">
              <w:rPr>
                <w:rFonts w:ascii="华文仿宋" w:eastAsia="华文仿宋" w:hAnsi="华文仿宋" w:cs="宋体" w:hint="eastAsia"/>
                <w:color w:val="0070C0"/>
                <w:sz w:val="24"/>
                <w:szCs w:val="24"/>
                <w:lang w:eastAsia="zh-CN"/>
              </w:rPr>
              <w:t>工程咨询公司担任技术总监，在净水处理，污水处理，中水回用，海水淡化，市政垃圾，生物污泥，生物沼气，市政管网</w:t>
            </w:r>
            <w:r w:rsidR="002B3A80">
              <w:rPr>
                <w:rFonts w:ascii="华文仿宋" w:eastAsia="华文仿宋" w:hAnsi="华文仿宋" w:cs="宋体" w:hint="eastAsia"/>
                <w:color w:val="0070C0"/>
                <w:sz w:val="24"/>
                <w:szCs w:val="24"/>
                <w:lang w:eastAsia="zh-CN"/>
              </w:rPr>
              <w:t>（</w:t>
            </w:r>
            <w:r w:rsidRPr="00796771">
              <w:rPr>
                <w:rFonts w:ascii="华文仿宋" w:eastAsia="华文仿宋" w:hAnsi="华文仿宋" w:cs="宋体" w:hint="eastAsia"/>
                <w:color w:val="0070C0"/>
                <w:sz w:val="24"/>
                <w:szCs w:val="24"/>
                <w:lang w:eastAsia="zh-CN"/>
              </w:rPr>
              <w:t>污水、雨水、给水</w:t>
            </w:r>
            <w:r w:rsidR="002B3A80">
              <w:rPr>
                <w:rFonts w:ascii="华文仿宋" w:eastAsia="华文仿宋" w:hAnsi="华文仿宋" w:cs="宋体" w:hint="eastAsia"/>
                <w:color w:val="0070C0"/>
                <w:sz w:val="24"/>
                <w:szCs w:val="24"/>
                <w:lang w:eastAsia="zh-CN"/>
              </w:rPr>
              <w:t>）</w:t>
            </w:r>
            <w:r w:rsidRPr="00796771">
              <w:rPr>
                <w:rFonts w:ascii="华文仿宋" w:eastAsia="华文仿宋" w:hAnsi="华文仿宋" w:cs="宋体" w:hint="eastAsia"/>
                <w:color w:val="0070C0"/>
                <w:sz w:val="24"/>
                <w:szCs w:val="24"/>
                <w:lang w:eastAsia="zh-CN"/>
              </w:rPr>
              <w:t>与泵站</w:t>
            </w:r>
            <w:r w:rsidR="002B3A80">
              <w:rPr>
                <w:rFonts w:ascii="华文仿宋" w:eastAsia="华文仿宋" w:hAnsi="华文仿宋" w:cs="宋体" w:hint="eastAsia"/>
                <w:color w:val="0070C0"/>
                <w:sz w:val="24"/>
                <w:szCs w:val="24"/>
                <w:lang w:eastAsia="zh-CN"/>
              </w:rPr>
              <w:t>（</w:t>
            </w:r>
            <w:r w:rsidRPr="00796771">
              <w:rPr>
                <w:rFonts w:ascii="华文仿宋" w:eastAsia="华文仿宋" w:hAnsi="华文仿宋" w:cs="宋体" w:hint="eastAsia"/>
                <w:color w:val="0070C0"/>
                <w:sz w:val="24"/>
                <w:szCs w:val="24"/>
                <w:lang w:eastAsia="zh-CN"/>
              </w:rPr>
              <w:t>污水、雨水、给水、灌溉</w:t>
            </w:r>
            <w:r w:rsidR="002B3A80">
              <w:rPr>
                <w:rFonts w:ascii="华文仿宋" w:eastAsia="华文仿宋" w:hAnsi="华文仿宋" w:cs="宋体" w:hint="eastAsia"/>
                <w:color w:val="0070C0"/>
                <w:sz w:val="24"/>
                <w:szCs w:val="24"/>
                <w:lang w:eastAsia="zh-CN"/>
              </w:rPr>
              <w:t>）</w:t>
            </w:r>
            <w:r w:rsidRPr="00796771">
              <w:rPr>
                <w:rFonts w:ascii="华文仿宋" w:eastAsia="华文仿宋" w:hAnsi="华文仿宋" w:cs="宋体" w:hint="eastAsia"/>
                <w:color w:val="0070C0"/>
                <w:sz w:val="24"/>
                <w:szCs w:val="24"/>
                <w:lang w:eastAsia="zh-CN"/>
              </w:rPr>
              <w:t>， 水力、水文、水质模型建模，水质处理，电力、自动化及远程控制，安装调试，项目及施工管理等专业方向拥有超过二十年的从业经验。作为项目经理和设计总工他成功主持和参与了包括加州、亚历桑那州、内华达州、俄勒冈州等各级州政府、县市政府、水务局及许多联邦政府的造价超过15亿美元的各类工程项目。</w:t>
            </w:r>
          </w:p>
        </w:tc>
      </w:tr>
      <w:tr w:rsidR="00796771" w:rsidRPr="00BD0B20" w:rsidTr="00093912">
        <w:tc>
          <w:tcPr>
            <w:tcW w:w="2178" w:type="dxa"/>
            <w:vAlign w:val="center"/>
          </w:tcPr>
          <w:p w:rsidR="00796771" w:rsidRDefault="00796771" w:rsidP="00934073">
            <w:pPr>
              <w:pStyle w:val="ac"/>
              <w:rPr>
                <w:noProof/>
              </w:rPr>
            </w:pPr>
            <w:r w:rsidRPr="00306EFA">
              <w:rPr>
                <w:b/>
                <w:noProof/>
                <w:lang w:eastAsia="zh-CN"/>
              </w:rPr>
              <w:drawing>
                <wp:inline distT="0" distB="0" distL="0" distR="0">
                  <wp:extent cx="1672590" cy="1858010"/>
                  <wp:effectExtent l="0" t="0" r="3810" b="8890"/>
                  <wp:docPr id="19" name="图片 19" descr="王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王骏"/>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2590" cy="1858010"/>
                          </a:xfrm>
                          <a:prstGeom prst="rect">
                            <a:avLst/>
                          </a:prstGeom>
                          <a:noFill/>
                          <a:ln>
                            <a:noFill/>
                          </a:ln>
                        </pic:spPr>
                      </pic:pic>
                    </a:graphicData>
                  </a:graphic>
                </wp:inline>
              </w:drawing>
            </w:r>
          </w:p>
        </w:tc>
        <w:tc>
          <w:tcPr>
            <w:tcW w:w="6318" w:type="dxa"/>
            <w:vAlign w:val="center"/>
          </w:tcPr>
          <w:p w:rsidR="00796771" w:rsidRDefault="00796771" w:rsidP="00934073">
            <w:pPr>
              <w:pStyle w:val="ac"/>
              <w:spacing w:line="240" w:lineRule="auto"/>
              <w:jc w:val="both"/>
              <w:rPr>
                <w:rFonts w:ascii="华文仿宋" w:eastAsia="华文仿宋" w:hAnsi="华文仿宋" w:cs="宋体"/>
                <w:color w:val="0070C0"/>
                <w:sz w:val="24"/>
                <w:szCs w:val="24"/>
                <w:lang w:eastAsia="zh-CN"/>
              </w:rPr>
            </w:pPr>
            <w:r w:rsidRPr="00C30310">
              <w:rPr>
                <w:rFonts w:ascii="华文仿宋" w:eastAsia="华文仿宋" w:hAnsi="华文仿宋" w:cs="Times New Roman"/>
                <w:b/>
                <w:color w:val="0070C0"/>
                <w:sz w:val="28"/>
                <w:szCs w:val="24"/>
                <w:lang w:eastAsia="ja-JP"/>
              </w:rPr>
              <w:t>王骏</w:t>
            </w:r>
            <w:r w:rsidRPr="00796771">
              <w:rPr>
                <w:rFonts w:ascii="华文仿宋" w:eastAsia="华文仿宋" w:hAnsi="华文仿宋" w:cs="宋体"/>
                <w:color w:val="0070C0"/>
                <w:sz w:val="24"/>
                <w:szCs w:val="24"/>
                <w:lang w:eastAsia="zh-CN"/>
              </w:rPr>
              <w:t>工程师</w:t>
            </w:r>
            <w:r w:rsidR="00B42B24">
              <w:rPr>
                <w:rFonts w:ascii="华文仿宋" w:eastAsia="华文仿宋" w:hAnsi="华文仿宋" w:cs="宋体" w:hint="eastAsia"/>
                <w:color w:val="0070C0"/>
                <w:sz w:val="24"/>
                <w:szCs w:val="24"/>
                <w:lang w:eastAsia="zh-CN"/>
              </w:rPr>
              <w:t>，</w:t>
            </w:r>
            <w:r w:rsidRPr="00796771">
              <w:rPr>
                <w:rFonts w:ascii="华文仿宋" w:eastAsia="华文仿宋" w:hAnsi="华文仿宋" w:cs="宋体"/>
                <w:color w:val="0070C0"/>
                <w:sz w:val="24"/>
                <w:szCs w:val="24"/>
                <w:lang w:eastAsia="zh-CN"/>
              </w:rPr>
              <w:t>现在美国</w:t>
            </w:r>
            <w:r w:rsidR="00D03037">
              <w:rPr>
                <w:rFonts w:ascii="华文仿宋" w:eastAsia="华文仿宋" w:hAnsi="华文仿宋" w:cs="宋体" w:hint="eastAsia"/>
                <w:color w:val="0070C0"/>
                <w:sz w:val="24"/>
                <w:szCs w:val="24"/>
                <w:lang w:eastAsia="zh-CN"/>
              </w:rPr>
              <w:t>HDR</w:t>
            </w:r>
            <w:r w:rsidR="00D03037" w:rsidRPr="00796771">
              <w:rPr>
                <w:rFonts w:ascii="华文仿宋" w:eastAsia="华文仿宋" w:hAnsi="华文仿宋" w:cs="宋体" w:hint="eastAsia"/>
                <w:color w:val="0070C0"/>
                <w:sz w:val="24"/>
                <w:szCs w:val="24"/>
                <w:lang w:eastAsia="zh-CN"/>
              </w:rPr>
              <w:t>工程咨询公司</w:t>
            </w:r>
            <w:r w:rsidRPr="00796771">
              <w:rPr>
                <w:rFonts w:ascii="华文仿宋" w:eastAsia="华文仿宋" w:hAnsi="华文仿宋" w:cs="宋体"/>
                <w:color w:val="0070C0"/>
                <w:sz w:val="24"/>
                <w:szCs w:val="24"/>
                <w:lang w:eastAsia="zh-CN"/>
              </w:rPr>
              <w:t>担任高管，拥有长期的水资源工程设计和管理经验。他专长水文</w:t>
            </w:r>
            <w:r w:rsidRPr="00796771">
              <w:rPr>
                <w:rFonts w:ascii="华文仿宋" w:eastAsia="华文仿宋" w:hAnsi="华文仿宋" w:cs="宋体" w:hint="eastAsia"/>
                <w:color w:val="0070C0"/>
                <w:sz w:val="24"/>
                <w:szCs w:val="24"/>
                <w:lang w:eastAsia="zh-CN"/>
              </w:rPr>
              <w:t>、</w:t>
            </w:r>
            <w:r w:rsidRPr="00796771">
              <w:rPr>
                <w:rFonts w:ascii="华文仿宋" w:eastAsia="华文仿宋" w:hAnsi="华文仿宋" w:cs="宋体"/>
                <w:color w:val="0070C0"/>
                <w:sz w:val="24"/>
                <w:szCs w:val="24"/>
                <w:lang w:eastAsia="zh-CN"/>
              </w:rPr>
              <w:t>水力</w:t>
            </w:r>
            <w:r w:rsidR="00787EE0">
              <w:rPr>
                <w:rFonts w:ascii="华文仿宋" w:eastAsia="华文仿宋" w:hAnsi="华文仿宋" w:cs="宋体" w:hint="eastAsia"/>
                <w:color w:val="0070C0"/>
                <w:sz w:val="24"/>
                <w:szCs w:val="24"/>
                <w:lang w:eastAsia="zh-CN"/>
              </w:rPr>
              <w:t>，</w:t>
            </w:r>
            <w:r w:rsidRPr="00796771">
              <w:rPr>
                <w:rFonts w:ascii="华文仿宋" w:eastAsia="华文仿宋" w:hAnsi="华文仿宋" w:cs="宋体"/>
                <w:color w:val="0070C0"/>
                <w:sz w:val="24"/>
                <w:szCs w:val="24"/>
                <w:lang w:eastAsia="zh-CN"/>
              </w:rPr>
              <w:t>泥沙传输</w:t>
            </w:r>
            <w:r w:rsidRPr="00796771">
              <w:rPr>
                <w:rFonts w:ascii="华文仿宋" w:eastAsia="华文仿宋" w:hAnsi="华文仿宋" w:cs="宋体" w:hint="eastAsia"/>
                <w:color w:val="0070C0"/>
                <w:sz w:val="24"/>
                <w:szCs w:val="24"/>
                <w:lang w:eastAsia="zh-CN"/>
              </w:rPr>
              <w:t>、</w:t>
            </w:r>
            <w:r w:rsidRPr="00796771">
              <w:rPr>
                <w:rFonts w:ascii="华文仿宋" w:eastAsia="华文仿宋" w:hAnsi="华文仿宋" w:cs="宋体"/>
                <w:color w:val="0070C0"/>
                <w:sz w:val="24"/>
                <w:szCs w:val="24"/>
                <w:lang w:eastAsia="zh-CN"/>
              </w:rPr>
              <w:t>冲刷与淤积分析</w:t>
            </w:r>
            <w:r w:rsidR="00345731">
              <w:rPr>
                <w:rFonts w:ascii="华文仿宋" w:eastAsia="华文仿宋" w:hAnsi="华文仿宋" w:cs="宋体" w:hint="eastAsia"/>
                <w:color w:val="0070C0"/>
                <w:sz w:val="24"/>
                <w:szCs w:val="24"/>
                <w:lang w:eastAsia="zh-CN"/>
              </w:rPr>
              <w:t>，</w:t>
            </w:r>
            <w:r w:rsidRPr="00796771">
              <w:rPr>
                <w:rFonts w:ascii="华文仿宋" w:eastAsia="华文仿宋" w:hAnsi="华文仿宋" w:cs="宋体"/>
                <w:color w:val="0070C0"/>
                <w:sz w:val="24"/>
                <w:szCs w:val="24"/>
                <w:lang w:eastAsia="zh-CN"/>
              </w:rPr>
              <w:t>洪泛区管理</w:t>
            </w:r>
            <w:r w:rsidR="00345731">
              <w:rPr>
                <w:rFonts w:ascii="华文仿宋" w:eastAsia="华文仿宋" w:hAnsi="华文仿宋" w:cs="宋体" w:hint="eastAsia"/>
                <w:color w:val="0070C0"/>
                <w:sz w:val="24"/>
                <w:szCs w:val="24"/>
                <w:lang w:eastAsia="zh-CN"/>
              </w:rPr>
              <w:t>，</w:t>
            </w:r>
            <w:r w:rsidRPr="00796771">
              <w:rPr>
                <w:rFonts w:ascii="华文仿宋" w:eastAsia="华文仿宋" w:hAnsi="华文仿宋" w:cs="宋体"/>
                <w:color w:val="0070C0"/>
                <w:sz w:val="24"/>
                <w:szCs w:val="24"/>
                <w:lang w:eastAsia="zh-CN"/>
              </w:rPr>
              <w:t>排水和防洪设施设计</w:t>
            </w:r>
            <w:r w:rsidR="00345731">
              <w:rPr>
                <w:rFonts w:ascii="华文仿宋" w:eastAsia="华文仿宋" w:hAnsi="华文仿宋" w:cs="宋体" w:hint="eastAsia"/>
                <w:color w:val="0070C0"/>
                <w:sz w:val="24"/>
                <w:szCs w:val="24"/>
                <w:lang w:eastAsia="zh-CN"/>
              </w:rPr>
              <w:t>，</w:t>
            </w:r>
            <w:r w:rsidRPr="00796771">
              <w:rPr>
                <w:rFonts w:ascii="华文仿宋" w:eastAsia="华文仿宋" w:hAnsi="华文仿宋" w:cs="宋体"/>
                <w:color w:val="0070C0"/>
                <w:sz w:val="24"/>
                <w:szCs w:val="24"/>
                <w:lang w:eastAsia="zh-CN"/>
              </w:rPr>
              <w:t>河流生态修复与改善</w:t>
            </w:r>
            <w:r w:rsidR="00345731">
              <w:rPr>
                <w:rFonts w:ascii="华文仿宋" w:eastAsia="华文仿宋" w:hAnsi="华文仿宋" w:cs="宋体" w:hint="eastAsia"/>
                <w:color w:val="0070C0"/>
                <w:sz w:val="24"/>
                <w:szCs w:val="24"/>
                <w:lang w:eastAsia="zh-CN"/>
              </w:rPr>
              <w:t>，</w:t>
            </w:r>
            <w:r w:rsidRPr="00796771">
              <w:rPr>
                <w:rFonts w:ascii="华文仿宋" w:eastAsia="华文仿宋" w:hAnsi="华文仿宋" w:cs="宋体"/>
                <w:color w:val="0070C0"/>
                <w:sz w:val="24"/>
                <w:szCs w:val="24"/>
                <w:lang w:eastAsia="zh-CN"/>
              </w:rPr>
              <w:t>流域整体管理规划等</w:t>
            </w:r>
            <w:r w:rsidRPr="00796771">
              <w:rPr>
                <w:rFonts w:ascii="华文仿宋" w:eastAsia="华文仿宋" w:hAnsi="华文仿宋" w:cs="宋体" w:hint="eastAsia"/>
                <w:color w:val="0070C0"/>
                <w:sz w:val="24"/>
                <w:szCs w:val="24"/>
                <w:lang w:eastAsia="zh-CN"/>
              </w:rPr>
              <w:t>方面工作</w:t>
            </w:r>
            <w:r w:rsidRPr="00796771">
              <w:rPr>
                <w:rFonts w:ascii="华文仿宋" w:eastAsia="华文仿宋" w:hAnsi="华文仿宋" w:cs="宋体"/>
                <w:color w:val="0070C0"/>
                <w:sz w:val="24"/>
                <w:szCs w:val="24"/>
                <w:lang w:eastAsia="zh-CN"/>
              </w:rPr>
              <w:t>。他设计的项目涉及雨水管渠</w:t>
            </w:r>
            <w:r w:rsidRPr="00796771">
              <w:rPr>
                <w:rFonts w:ascii="华文仿宋" w:eastAsia="华文仿宋" w:hAnsi="华文仿宋" w:cs="宋体" w:hint="eastAsia"/>
                <w:color w:val="0070C0"/>
                <w:sz w:val="24"/>
                <w:szCs w:val="24"/>
                <w:lang w:eastAsia="zh-CN"/>
              </w:rPr>
              <w:t>、</w:t>
            </w:r>
            <w:r w:rsidRPr="00796771">
              <w:rPr>
                <w:rFonts w:ascii="华文仿宋" w:eastAsia="华文仿宋" w:hAnsi="华文仿宋" w:cs="宋体"/>
                <w:color w:val="0070C0"/>
                <w:sz w:val="24"/>
                <w:szCs w:val="24"/>
                <w:lang w:eastAsia="zh-CN"/>
              </w:rPr>
              <w:t>输洪河道</w:t>
            </w:r>
            <w:r w:rsidRPr="00796771">
              <w:rPr>
                <w:rFonts w:ascii="华文仿宋" w:eastAsia="华文仿宋" w:hAnsi="华文仿宋" w:cs="宋体" w:hint="eastAsia"/>
                <w:color w:val="0070C0"/>
                <w:sz w:val="24"/>
                <w:szCs w:val="24"/>
                <w:lang w:eastAsia="zh-CN"/>
              </w:rPr>
              <w:t>、</w:t>
            </w:r>
            <w:r w:rsidRPr="00796771">
              <w:rPr>
                <w:rFonts w:ascii="华文仿宋" w:eastAsia="华文仿宋" w:hAnsi="华文仿宋" w:cs="宋体"/>
                <w:color w:val="0070C0"/>
                <w:sz w:val="24"/>
                <w:szCs w:val="24"/>
                <w:lang w:eastAsia="zh-CN"/>
              </w:rPr>
              <w:t>滞洪区</w:t>
            </w:r>
            <w:r w:rsidRPr="00796771">
              <w:rPr>
                <w:rFonts w:ascii="华文仿宋" w:eastAsia="华文仿宋" w:hAnsi="华文仿宋" w:cs="宋体" w:hint="eastAsia"/>
                <w:color w:val="0070C0"/>
                <w:sz w:val="24"/>
                <w:szCs w:val="24"/>
                <w:lang w:eastAsia="zh-CN"/>
              </w:rPr>
              <w:t>、</w:t>
            </w:r>
            <w:r w:rsidRPr="00796771">
              <w:rPr>
                <w:rFonts w:ascii="华文仿宋" w:eastAsia="华文仿宋" w:hAnsi="华文仿宋" w:cs="宋体"/>
                <w:color w:val="0070C0"/>
                <w:sz w:val="24"/>
                <w:szCs w:val="24"/>
                <w:lang w:eastAsia="zh-CN"/>
              </w:rPr>
              <w:t>桥梁</w:t>
            </w:r>
            <w:r w:rsidRPr="00796771">
              <w:rPr>
                <w:rFonts w:ascii="华文仿宋" w:eastAsia="华文仿宋" w:hAnsi="华文仿宋" w:cs="宋体" w:hint="eastAsia"/>
                <w:color w:val="0070C0"/>
                <w:sz w:val="24"/>
                <w:szCs w:val="24"/>
                <w:lang w:eastAsia="zh-CN"/>
              </w:rPr>
              <w:t>、</w:t>
            </w:r>
            <w:r w:rsidRPr="00796771">
              <w:rPr>
                <w:rFonts w:ascii="华文仿宋" w:eastAsia="华文仿宋" w:hAnsi="华文仿宋" w:cs="宋体"/>
                <w:color w:val="0070C0"/>
                <w:sz w:val="24"/>
                <w:szCs w:val="24"/>
                <w:lang w:eastAsia="zh-CN"/>
              </w:rPr>
              <w:t>防洪堤</w:t>
            </w:r>
            <w:r w:rsidRPr="00796771">
              <w:rPr>
                <w:rFonts w:ascii="华文仿宋" w:eastAsia="华文仿宋" w:hAnsi="华文仿宋" w:cs="宋体" w:hint="eastAsia"/>
                <w:color w:val="0070C0"/>
                <w:sz w:val="24"/>
                <w:szCs w:val="24"/>
                <w:lang w:eastAsia="zh-CN"/>
              </w:rPr>
              <w:t>、</w:t>
            </w:r>
            <w:r w:rsidRPr="00796771">
              <w:rPr>
                <w:rFonts w:ascii="华文仿宋" w:eastAsia="华文仿宋" w:hAnsi="华文仿宋" w:cs="宋体"/>
                <w:color w:val="0070C0"/>
                <w:sz w:val="24"/>
                <w:szCs w:val="24"/>
                <w:lang w:eastAsia="zh-CN"/>
              </w:rPr>
              <w:t>水坝</w:t>
            </w:r>
            <w:r w:rsidRPr="00796771">
              <w:rPr>
                <w:rFonts w:ascii="华文仿宋" w:eastAsia="华文仿宋" w:hAnsi="华文仿宋" w:cs="宋体" w:hint="eastAsia"/>
                <w:color w:val="0070C0"/>
                <w:sz w:val="24"/>
                <w:szCs w:val="24"/>
                <w:lang w:eastAsia="zh-CN"/>
              </w:rPr>
              <w:t>、</w:t>
            </w:r>
            <w:r w:rsidRPr="00796771">
              <w:rPr>
                <w:rFonts w:ascii="华文仿宋" w:eastAsia="华文仿宋" w:hAnsi="华文仿宋" w:cs="宋体"/>
                <w:color w:val="0070C0"/>
                <w:sz w:val="24"/>
                <w:szCs w:val="24"/>
                <w:lang w:eastAsia="zh-CN"/>
              </w:rPr>
              <w:t>泥沙防范和河床稳固设施等</w:t>
            </w:r>
            <w:r w:rsidRPr="00796771">
              <w:rPr>
                <w:rFonts w:ascii="华文仿宋" w:eastAsia="华文仿宋" w:hAnsi="华文仿宋" w:cs="宋体" w:hint="eastAsia"/>
                <w:color w:val="0070C0"/>
                <w:sz w:val="24"/>
                <w:szCs w:val="24"/>
                <w:lang w:eastAsia="zh-CN"/>
              </w:rPr>
              <w:t>方面</w:t>
            </w:r>
            <w:r w:rsidRPr="00796771">
              <w:rPr>
                <w:rFonts w:ascii="华文仿宋" w:eastAsia="华文仿宋" w:hAnsi="华文仿宋" w:cs="宋体"/>
                <w:color w:val="0070C0"/>
                <w:sz w:val="24"/>
                <w:szCs w:val="24"/>
                <w:lang w:eastAsia="zh-CN"/>
              </w:rPr>
              <w:t>。他成功完成了包括美国陆军工程团</w:t>
            </w:r>
            <w:r w:rsidRPr="00796771">
              <w:rPr>
                <w:rFonts w:ascii="华文仿宋" w:eastAsia="华文仿宋" w:hAnsi="华文仿宋" w:cs="宋体" w:hint="eastAsia"/>
                <w:color w:val="0070C0"/>
                <w:sz w:val="24"/>
                <w:szCs w:val="24"/>
                <w:lang w:eastAsia="zh-CN"/>
              </w:rPr>
              <w:t>、</w:t>
            </w:r>
            <w:r w:rsidRPr="00796771">
              <w:rPr>
                <w:rFonts w:ascii="华文仿宋" w:eastAsia="华文仿宋" w:hAnsi="华文仿宋" w:cs="宋体"/>
                <w:color w:val="0070C0"/>
                <w:sz w:val="24"/>
                <w:szCs w:val="24"/>
                <w:lang w:eastAsia="zh-CN"/>
              </w:rPr>
              <w:t>联邦垦务局</w:t>
            </w:r>
            <w:r w:rsidRPr="00796771">
              <w:rPr>
                <w:rFonts w:ascii="华文仿宋" w:eastAsia="华文仿宋" w:hAnsi="华文仿宋" w:cs="宋体" w:hint="eastAsia"/>
                <w:color w:val="0070C0"/>
                <w:sz w:val="24"/>
                <w:szCs w:val="24"/>
                <w:lang w:eastAsia="zh-CN"/>
              </w:rPr>
              <w:t>、</w:t>
            </w:r>
            <w:r w:rsidRPr="00796771">
              <w:rPr>
                <w:rFonts w:ascii="华文仿宋" w:eastAsia="华文仿宋" w:hAnsi="华文仿宋" w:cs="宋体"/>
                <w:color w:val="0070C0"/>
                <w:sz w:val="24"/>
                <w:szCs w:val="24"/>
                <w:lang w:eastAsia="zh-CN"/>
              </w:rPr>
              <w:t>联邦紧急管理局</w:t>
            </w:r>
            <w:r w:rsidRPr="00796771">
              <w:rPr>
                <w:rFonts w:ascii="华文仿宋" w:eastAsia="华文仿宋" w:hAnsi="华文仿宋" w:cs="宋体" w:hint="eastAsia"/>
                <w:color w:val="0070C0"/>
                <w:sz w:val="24"/>
                <w:szCs w:val="24"/>
                <w:lang w:eastAsia="zh-CN"/>
              </w:rPr>
              <w:t>、</w:t>
            </w:r>
            <w:r w:rsidRPr="00796771">
              <w:rPr>
                <w:rFonts w:ascii="华文仿宋" w:eastAsia="华文仿宋" w:hAnsi="华文仿宋" w:cs="宋体"/>
                <w:color w:val="0070C0"/>
                <w:sz w:val="24"/>
                <w:szCs w:val="24"/>
                <w:lang w:eastAsia="zh-CN"/>
              </w:rPr>
              <w:t>加州州政府</w:t>
            </w:r>
            <w:r w:rsidRPr="00796771">
              <w:rPr>
                <w:rFonts w:ascii="华文仿宋" w:eastAsia="华文仿宋" w:hAnsi="华文仿宋" w:cs="宋体" w:hint="eastAsia"/>
                <w:color w:val="0070C0"/>
                <w:sz w:val="24"/>
                <w:szCs w:val="24"/>
                <w:lang w:eastAsia="zh-CN"/>
              </w:rPr>
              <w:t>、</w:t>
            </w:r>
            <w:r w:rsidRPr="00796771">
              <w:rPr>
                <w:rFonts w:ascii="华文仿宋" w:eastAsia="华文仿宋" w:hAnsi="华文仿宋" w:cs="宋体"/>
                <w:color w:val="0070C0"/>
                <w:sz w:val="24"/>
                <w:szCs w:val="24"/>
                <w:lang w:eastAsia="zh-CN"/>
              </w:rPr>
              <w:t>洛杉矶县市政府</w:t>
            </w:r>
            <w:r w:rsidRPr="00796771">
              <w:rPr>
                <w:rFonts w:ascii="华文仿宋" w:eastAsia="华文仿宋" w:hAnsi="华文仿宋" w:cs="宋体" w:hint="eastAsia"/>
                <w:color w:val="0070C0"/>
                <w:sz w:val="24"/>
                <w:szCs w:val="24"/>
                <w:lang w:eastAsia="zh-CN"/>
              </w:rPr>
              <w:t>、</w:t>
            </w:r>
            <w:r w:rsidRPr="00796771">
              <w:rPr>
                <w:rFonts w:ascii="华文仿宋" w:eastAsia="华文仿宋" w:hAnsi="华文仿宋" w:cs="宋体"/>
                <w:color w:val="0070C0"/>
                <w:sz w:val="24"/>
                <w:szCs w:val="24"/>
                <w:lang w:eastAsia="zh-CN"/>
              </w:rPr>
              <w:t>凤凰市政府</w:t>
            </w:r>
            <w:r w:rsidRPr="00796771">
              <w:rPr>
                <w:rFonts w:ascii="华文仿宋" w:eastAsia="华文仿宋" w:hAnsi="华文仿宋" w:cs="宋体" w:hint="eastAsia"/>
                <w:color w:val="0070C0"/>
                <w:sz w:val="24"/>
                <w:szCs w:val="24"/>
                <w:lang w:eastAsia="zh-CN"/>
              </w:rPr>
              <w:t>、</w:t>
            </w:r>
            <w:r w:rsidRPr="00796771">
              <w:rPr>
                <w:rFonts w:ascii="华文仿宋" w:eastAsia="华文仿宋" w:hAnsi="华文仿宋" w:cs="宋体"/>
                <w:color w:val="0070C0"/>
                <w:sz w:val="24"/>
                <w:szCs w:val="24"/>
                <w:lang w:eastAsia="zh-CN"/>
              </w:rPr>
              <w:t>檀香山市政府等许多联邦和地方政府的各类工程项目。</w:t>
            </w:r>
          </w:p>
        </w:tc>
      </w:tr>
      <w:tr w:rsidR="00795ECF" w:rsidRPr="00BD0B20" w:rsidTr="00093912">
        <w:tc>
          <w:tcPr>
            <w:tcW w:w="2178" w:type="dxa"/>
            <w:vAlign w:val="center"/>
          </w:tcPr>
          <w:p w:rsidR="00795ECF" w:rsidRDefault="006E260F" w:rsidP="00934073">
            <w:pPr>
              <w:pStyle w:val="ac"/>
              <w:rPr>
                <w:rFonts w:eastAsia="宋体"/>
                <w:lang w:eastAsia="zh-CN"/>
              </w:rPr>
            </w:pPr>
            <w:r>
              <w:rPr>
                <w:noProof/>
                <w:lang w:eastAsia="zh-CN"/>
              </w:rPr>
              <w:lastRenderedPageBreak/>
              <w:drawing>
                <wp:inline distT="0" distB="0" distL="0" distR="0">
                  <wp:extent cx="1300480" cy="1638300"/>
                  <wp:effectExtent l="0" t="0" r="0" b="0"/>
                  <wp:docPr id="8" name="Picture 11" descr="yip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ping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0480" cy="1638300"/>
                          </a:xfrm>
                          <a:prstGeom prst="rect">
                            <a:avLst/>
                          </a:prstGeom>
                          <a:noFill/>
                          <a:ln>
                            <a:noFill/>
                          </a:ln>
                        </pic:spPr>
                      </pic:pic>
                    </a:graphicData>
                  </a:graphic>
                </wp:inline>
              </w:drawing>
            </w:r>
          </w:p>
        </w:tc>
        <w:tc>
          <w:tcPr>
            <w:tcW w:w="6318" w:type="dxa"/>
            <w:vAlign w:val="center"/>
          </w:tcPr>
          <w:p w:rsidR="00795ECF" w:rsidRDefault="005D4870" w:rsidP="00934073">
            <w:pPr>
              <w:spacing w:line="240" w:lineRule="auto"/>
              <w:ind w:right="26"/>
              <w:jc w:val="both"/>
              <w:rPr>
                <w:rFonts w:ascii="华文仿宋" w:hAnsi="华文仿宋"/>
                <w:color w:val="0070C0"/>
                <w:lang w:eastAsia="zh-CN"/>
              </w:rPr>
            </w:pPr>
            <w:r w:rsidRPr="00C30310">
              <w:rPr>
                <w:rFonts w:ascii="华文仿宋" w:hAnsi="华文仿宋" w:hint="eastAsia"/>
                <w:b/>
                <w:color w:val="0070C0"/>
                <w:sz w:val="28"/>
              </w:rPr>
              <w:t>曹轶平</w:t>
            </w:r>
            <w:r w:rsidRPr="00BD0B20">
              <w:rPr>
                <w:rFonts w:ascii="华文仿宋" w:hAnsi="华文仿宋" w:cs="宋体" w:hint="eastAsia"/>
                <w:color w:val="0070C0"/>
                <w:lang w:eastAsia="zh-CN"/>
              </w:rPr>
              <w:t>博士，南加州海岸水研究所高级微生物学家，是美国基于分子生物学的微生物水质快速检测方法的权威专家。专长：微生物水质，微生物健康风险，流行病学，微生物快速检测方法，微生物来源判识等。</w:t>
            </w:r>
          </w:p>
        </w:tc>
      </w:tr>
      <w:tr w:rsidR="00795ECF" w:rsidRPr="00BD0B20" w:rsidTr="00093912">
        <w:tc>
          <w:tcPr>
            <w:tcW w:w="2178" w:type="dxa"/>
            <w:vAlign w:val="center"/>
          </w:tcPr>
          <w:p w:rsidR="007D7763" w:rsidRDefault="006E260F" w:rsidP="00934073">
            <w:pPr>
              <w:pStyle w:val="ac"/>
              <w:rPr>
                <w:rFonts w:eastAsia="宋体"/>
                <w:lang w:eastAsia="zh-CN"/>
              </w:rPr>
            </w:pPr>
            <w:r>
              <w:rPr>
                <w:rFonts w:ascii="华文仿宋" w:eastAsia="华文仿宋" w:hAnsi="华文仿宋" w:cs="MS Mincho"/>
                <w:b/>
                <w:noProof/>
                <w:color w:val="0070C0"/>
                <w:sz w:val="24"/>
                <w:szCs w:val="24"/>
                <w:lang w:eastAsia="zh-CN"/>
              </w:rPr>
              <w:drawing>
                <wp:inline distT="0" distB="0" distL="0" distR="0">
                  <wp:extent cx="1242060" cy="166243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2060" cy="1662430"/>
                          </a:xfrm>
                          <a:prstGeom prst="rect">
                            <a:avLst/>
                          </a:prstGeom>
                          <a:noFill/>
                          <a:ln>
                            <a:noFill/>
                          </a:ln>
                        </pic:spPr>
                      </pic:pic>
                    </a:graphicData>
                  </a:graphic>
                </wp:inline>
              </w:drawing>
            </w:r>
          </w:p>
        </w:tc>
        <w:tc>
          <w:tcPr>
            <w:tcW w:w="6318" w:type="dxa"/>
            <w:vAlign w:val="center"/>
          </w:tcPr>
          <w:p w:rsidR="00795ECF" w:rsidRDefault="00751EAC" w:rsidP="00934073">
            <w:pPr>
              <w:spacing w:line="240" w:lineRule="auto"/>
              <w:ind w:right="26"/>
              <w:jc w:val="both"/>
              <w:rPr>
                <w:rFonts w:ascii="华文仿宋" w:hAnsi="华文仿宋"/>
                <w:color w:val="0070C0"/>
                <w:lang w:eastAsia="zh-CN"/>
              </w:rPr>
            </w:pPr>
            <w:r w:rsidRPr="00C30310">
              <w:rPr>
                <w:rFonts w:ascii="华文仿宋" w:hAnsi="华文仿宋" w:hint="eastAsia"/>
                <w:b/>
                <w:color w:val="0070C0"/>
                <w:sz w:val="28"/>
              </w:rPr>
              <w:t>徐月容（Donna</w:t>
            </w:r>
            <w:r w:rsidRPr="00C30310">
              <w:rPr>
                <w:rFonts w:ascii="华文仿宋" w:hAnsi="华文仿宋"/>
                <w:b/>
                <w:color w:val="0070C0"/>
                <w:sz w:val="28"/>
              </w:rPr>
              <w:t xml:space="preserve"> </w:t>
            </w:r>
            <w:r w:rsidRPr="00C30310">
              <w:rPr>
                <w:rFonts w:ascii="华文仿宋" w:hAnsi="华文仿宋" w:hint="eastAsia"/>
                <w:b/>
                <w:color w:val="0070C0"/>
                <w:sz w:val="28"/>
              </w:rPr>
              <w:t>Chen</w:t>
            </w:r>
            <w:r w:rsidRPr="00C30310">
              <w:rPr>
                <w:rFonts w:ascii="华文仿宋" w:hAnsi="华文仿宋"/>
                <w:b/>
                <w:color w:val="0070C0"/>
                <w:sz w:val="28"/>
              </w:rPr>
              <w:t>）</w:t>
            </w:r>
            <w:r w:rsidRPr="00BD0B20">
              <w:rPr>
                <w:rFonts w:ascii="华文仿宋" w:hAnsi="华文仿宋" w:cs="宋体" w:hint="eastAsia"/>
                <w:color w:val="0070C0"/>
                <w:lang w:eastAsia="zh-CN"/>
              </w:rPr>
              <w:t>女士</w:t>
            </w:r>
            <w:r w:rsidR="00B42B24">
              <w:rPr>
                <w:rFonts w:ascii="华文仿宋" w:hAnsi="华文仿宋" w:cs="宋体" w:hint="eastAsia"/>
                <w:color w:val="0070C0"/>
                <w:lang w:eastAsia="zh-CN"/>
              </w:rPr>
              <w:t>，</w:t>
            </w:r>
            <w:r w:rsidRPr="00BD0B20">
              <w:rPr>
                <w:rFonts w:ascii="华文仿宋" w:hAnsi="华文仿宋" w:cs="宋体" w:hint="eastAsia"/>
                <w:color w:val="0070C0"/>
                <w:lang w:eastAsia="zh-CN"/>
              </w:rPr>
              <w:t>环境公司独立顾问</w:t>
            </w:r>
            <w:r w:rsidR="00C30310">
              <w:rPr>
                <w:rFonts w:ascii="华文仿宋" w:hAnsi="华文仿宋" w:cs="宋体" w:hint="eastAsia"/>
                <w:color w:val="0070C0"/>
                <w:lang w:eastAsia="zh-CN"/>
              </w:rPr>
              <w:t>，</w:t>
            </w:r>
            <w:r w:rsidRPr="00BD0B20">
              <w:rPr>
                <w:rFonts w:ascii="华文仿宋" w:hAnsi="华文仿宋" w:cs="宋体" w:hint="eastAsia"/>
                <w:color w:val="0070C0"/>
                <w:lang w:eastAsia="zh-CN"/>
              </w:rPr>
              <w:t>前洛杉矶市流域管理局总量控制(TMDL)部门经理</w:t>
            </w:r>
            <w:r w:rsidR="00C30310">
              <w:rPr>
                <w:rFonts w:ascii="华文仿宋" w:hAnsi="华文仿宋" w:cs="宋体" w:hint="eastAsia"/>
                <w:color w:val="0070C0"/>
                <w:lang w:eastAsia="zh-CN"/>
              </w:rPr>
              <w:t>，</w:t>
            </w:r>
            <w:r w:rsidRPr="00BD0B20">
              <w:rPr>
                <w:rFonts w:ascii="华文仿宋" w:hAnsi="华文仿宋" w:cs="宋体" w:hint="eastAsia"/>
                <w:color w:val="0070C0"/>
                <w:lang w:eastAsia="zh-CN"/>
              </w:rPr>
              <w:t>专长</w:t>
            </w:r>
            <w:r w:rsidR="00C30310">
              <w:rPr>
                <w:rFonts w:ascii="华文仿宋" w:hAnsi="华文仿宋" w:cs="宋体" w:hint="eastAsia"/>
                <w:color w:val="0070C0"/>
                <w:lang w:eastAsia="zh-CN"/>
              </w:rPr>
              <w:t>：</w:t>
            </w:r>
            <w:r w:rsidRPr="00BD0B20">
              <w:rPr>
                <w:rFonts w:ascii="华文仿宋" w:hAnsi="华文仿宋" w:cs="宋体"/>
                <w:color w:val="0070C0"/>
                <w:lang w:eastAsia="zh-CN"/>
              </w:rPr>
              <w:t xml:space="preserve"> </w:t>
            </w:r>
            <w:r w:rsidRPr="00BD0B20">
              <w:rPr>
                <w:rFonts w:ascii="华文仿宋" w:hAnsi="华文仿宋" w:cs="宋体" w:hint="eastAsia"/>
                <w:color w:val="0070C0"/>
                <w:lang w:eastAsia="zh-CN"/>
              </w:rPr>
              <w:t>TMDL</w:t>
            </w:r>
            <w:r w:rsidR="00C30310">
              <w:rPr>
                <w:rFonts w:ascii="华文仿宋" w:hAnsi="华文仿宋" w:cs="宋体" w:hint="eastAsia"/>
                <w:color w:val="0070C0"/>
                <w:lang w:eastAsia="zh-CN"/>
              </w:rPr>
              <w:t>，</w:t>
            </w:r>
            <w:r w:rsidRPr="00BD0B20">
              <w:rPr>
                <w:rFonts w:ascii="华文仿宋" w:hAnsi="华文仿宋" w:cs="宋体" w:hint="eastAsia"/>
                <w:color w:val="0070C0"/>
                <w:lang w:eastAsia="zh-CN"/>
              </w:rPr>
              <w:t>水质达标</w:t>
            </w:r>
            <w:r w:rsidR="00C30310">
              <w:rPr>
                <w:rFonts w:ascii="华文仿宋" w:hAnsi="华文仿宋" w:cs="宋体" w:hint="eastAsia"/>
                <w:color w:val="0070C0"/>
                <w:lang w:eastAsia="zh-CN"/>
              </w:rPr>
              <w:t>，</w:t>
            </w:r>
            <w:r w:rsidRPr="00BD0B20">
              <w:rPr>
                <w:rFonts w:ascii="华文仿宋" w:hAnsi="华文仿宋" w:cs="宋体" w:hint="eastAsia"/>
                <w:color w:val="0070C0"/>
                <w:lang w:eastAsia="zh-CN"/>
              </w:rPr>
              <w:t>低影响开发</w:t>
            </w:r>
            <w:r w:rsidR="00345731">
              <w:rPr>
                <w:rFonts w:ascii="华文仿宋" w:hAnsi="华文仿宋" w:cs="宋体" w:hint="eastAsia"/>
                <w:color w:val="0070C0"/>
                <w:lang w:eastAsia="zh-CN"/>
              </w:rPr>
              <w:t>。</w:t>
            </w:r>
          </w:p>
        </w:tc>
      </w:tr>
      <w:tr w:rsidR="007D7763" w:rsidRPr="00BD0B20" w:rsidTr="00093912">
        <w:tc>
          <w:tcPr>
            <w:tcW w:w="2178" w:type="dxa"/>
            <w:vAlign w:val="center"/>
          </w:tcPr>
          <w:p w:rsidR="007D7763" w:rsidRPr="00BD0B20" w:rsidRDefault="006E260F" w:rsidP="00934073">
            <w:pPr>
              <w:pStyle w:val="ac"/>
              <w:rPr>
                <w:rFonts w:ascii="华文仿宋" w:eastAsia="华文仿宋" w:hAnsi="华文仿宋" w:cs="MS Mincho"/>
                <w:b/>
                <w:noProof/>
                <w:color w:val="0070C0"/>
                <w:sz w:val="24"/>
                <w:szCs w:val="24"/>
                <w:lang w:eastAsia="zh-CN"/>
              </w:rPr>
            </w:pPr>
            <w:r>
              <w:rPr>
                <w:rFonts w:ascii="华文仿宋" w:eastAsia="华文仿宋" w:hAnsi="华文仿宋" w:cs="MS Mincho"/>
                <w:b/>
                <w:noProof/>
                <w:color w:val="0070C0"/>
                <w:sz w:val="24"/>
                <w:szCs w:val="24"/>
                <w:lang w:eastAsia="zh-CN"/>
              </w:rPr>
              <w:drawing>
                <wp:inline distT="0" distB="0" distL="0" distR="0">
                  <wp:extent cx="1251585" cy="1608455"/>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1585" cy="1608455"/>
                          </a:xfrm>
                          <a:prstGeom prst="rect">
                            <a:avLst/>
                          </a:prstGeom>
                          <a:noFill/>
                          <a:ln>
                            <a:noFill/>
                          </a:ln>
                        </pic:spPr>
                      </pic:pic>
                    </a:graphicData>
                  </a:graphic>
                </wp:inline>
              </w:drawing>
            </w:r>
          </w:p>
        </w:tc>
        <w:tc>
          <w:tcPr>
            <w:tcW w:w="6318" w:type="dxa"/>
            <w:vAlign w:val="center"/>
          </w:tcPr>
          <w:p w:rsidR="007D7763" w:rsidRPr="00BD0B20" w:rsidRDefault="00593C2A" w:rsidP="00934073">
            <w:pPr>
              <w:spacing w:line="240" w:lineRule="auto"/>
              <w:ind w:right="26"/>
              <w:jc w:val="both"/>
              <w:rPr>
                <w:rFonts w:ascii="华文仿宋" w:hAnsi="华文仿宋" w:cs="宋体"/>
                <w:color w:val="0070C0"/>
                <w:lang w:eastAsia="zh-CN"/>
              </w:rPr>
            </w:pPr>
            <w:r w:rsidRPr="00C30310">
              <w:rPr>
                <w:rFonts w:ascii="华文仿宋" w:hAnsi="华文仿宋" w:hint="eastAsia"/>
                <w:b/>
                <w:color w:val="0070C0"/>
                <w:sz w:val="28"/>
              </w:rPr>
              <w:t>柏森</w:t>
            </w:r>
            <w:r w:rsidRPr="00BD0B20">
              <w:rPr>
                <w:rFonts w:ascii="华文仿宋" w:hAnsi="华文仿宋" w:cs="宋体" w:hint="eastAsia"/>
                <w:color w:val="0070C0"/>
                <w:lang w:eastAsia="zh-CN"/>
              </w:rPr>
              <w:t>博士</w:t>
            </w:r>
            <w:r w:rsidR="00B42B24">
              <w:rPr>
                <w:rFonts w:ascii="华文仿宋" w:hAnsi="华文仿宋" w:cs="宋体" w:hint="eastAsia"/>
                <w:color w:val="0070C0"/>
                <w:lang w:eastAsia="zh-CN"/>
              </w:rPr>
              <w:t>，</w:t>
            </w:r>
            <w:r w:rsidRPr="00BD0B20">
              <w:rPr>
                <w:rFonts w:ascii="华文仿宋" w:hAnsi="华文仿宋" w:cs="宋体" w:hint="eastAsia"/>
                <w:color w:val="0070C0"/>
                <w:lang w:eastAsia="zh-CN"/>
              </w:rPr>
              <w:t>注册工程师</w:t>
            </w:r>
            <w:r w:rsidR="00B42B24">
              <w:rPr>
                <w:rFonts w:ascii="华文仿宋" w:hAnsi="华文仿宋" w:cs="宋体" w:hint="eastAsia"/>
                <w:color w:val="0070C0"/>
                <w:lang w:eastAsia="zh-CN"/>
              </w:rPr>
              <w:t>，</w:t>
            </w:r>
            <w:r w:rsidRPr="00BD0B20">
              <w:rPr>
                <w:rFonts w:ascii="华文仿宋" w:hAnsi="华文仿宋" w:cs="宋体" w:hint="eastAsia"/>
                <w:color w:val="0070C0"/>
                <w:lang w:eastAsia="zh-CN"/>
              </w:rPr>
              <w:t>美国Tetra Tech公司首席模型专家</w:t>
            </w:r>
            <w:r w:rsidR="00C30310">
              <w:rPr>
                <w:rFonts w:ascii="华文仿宋" w:hAnsi="华文仿宋" w:cs="宋体" w:hint="eastAsia"/>
                <w:color w:val="0070C0"/>
                <w:lang w:eastAsia="zh-CN"/>
              </w:rPr>
              <w:t>，</w:t>
            </w:r>
            <w:r w:rsidRPr="00BD0B20">
              <w:rPr>
                <w:rFonts w:ascii="华文仿宋" w:hAnsi="华文仿宋" w:cs="宋体" w:hint="eastAsia"/>
                <w:color w:val="0070C0"/>
                <w:lang w:eastAsia="zh-CN"/>
              </w:rPr>
              <w:t>国际期刊</w:t>
            </w:r>
            <w:r w:rsidR="0030707E">
              <w:rPr>
                <w:rFonts w:ascii="华文仿宋" w:hAnsi="华文仿宋" w:cs="宋体" w:hint="eastAsia"/>
                <w:color w:val="0070C0"/>
                <w:lang w:eastAsia="zh-CN"/>
              </w:rPr>
              <w:t>《</w:t>
            </w:r>
            <w:r w:rsidRPr="00BD0B20">
              <w:rPr>
                <w:rFonts w:ascii="华文仿宋" w:hAnsi="华文仿宋" w:cs="宋体" w:hint="eastAsia"/>
                <w:color w:val="0070C0"/>
                <w:lang w:eastAsia="zh-CN"/>
              </w:rPr>
              <w:t>Journal of Hydro-Environment Research</w:t>
            </w:r>
            <w:r w:rsidR="0030707E">
              <w:rPr>
                <w:rFonts w:ascii="华文仿宋" w:hAnsi="华文仿宋" w:cs="宋体" w:hint="eastAsia"/>
                <w:color w:val="0070C0"/>
                <w:lang w:eastAsia="zh-CN"/>
              </w:rPr>
              <w:t>》</w:t>
            </w:r>
            <w:r w:rsidRPr="00BD0B20">
              <w:rPr>
                <w:rFonts w:ascii="华文仿宋" w:hAnsi="华文仿宋" w:cs="宋体" w:hint="eastAsia"/>
                <w:color w:val="0070C0"/>
                <w:lang w:eastAsia="zh-CN"/>
              </w:rPr>
              <w:t>编辑</w:t>
            </w:r>
            <w:r w:rsidR="00C30310">
              <w:rPr>
                <w:rFonts w:ascii="华文仿宋" w:hAnsi="华文仿宋" w:cs="宋体" w:hint="eastAsia"/>
                <w:color w:val="0070C0"/>
                <w:lang w:eastAsia="zh-CN"/>
              </w:rPr>
              <w:t>。</w:t>
            </w:r>
            <w:r w:rsidRPr="00BD0B20">
              <w:rPr>
                <w:rFonts w:ascii="华文仿宋" w:hAnsi="华文仿宋" w:cs="宋体" w:hint="eastAsia"/>
                <w:color w:val="0070C0"/>
                <w:lang w:eastAsia="zh-CN"/>
              </w:rPr>
              <w:t>专长</w:t>
            </w:r>
            <w:r w:rsidR="00C30310">
              <w:rPr>
                <w:rFonts w:ascii="华文仿宋" w:hAnsi="华文仿宋" w:cs="宋体" w:hint="eastAsia"/>
                <w:color w:val="0070C0"/>
                <w:lang w:eastAsia="zh-CN"/>
              </w:rPr>
              <w:t>：</w:t>
            </w:r>
            <w:r w:rsidRPr="00BD0B20">
              <w:rPr>
                <w:rFonts w:ascii="华文仿宋" w:hAnsi="华文仿宋" w:cs="宋体" w:hint="eastAsia"/>
                <w:color w:val="0070C0"/>
                <w:lang w:eastAsia="zh-CN"/>
              </w:rPr>
              <w:t>水文水质模型</w:t>
            </w:r>
            <w:r w:rsidR="00C30310">
              <w:rPr>
                <w:rFonts w:ascii="华文仿宋" w:hAnsi="华文仿宋" w:cs="宋体" w:hint="eastAsia"/>
                <w:color w:val="0070C0"/>
                <w:lang w:eastAsia="zh-CN"/>
              </w:rPr>
              <w:t>，</w:t>
            </w:r>
            <w:r w:rsidRPr="00BD0B20">
              <w:rPr>
                <w:rFonts w:ascii="华文仿宋" w:hAnsi="华文仿宋" w:cs="宋体" w:hint="eastAsia"/>
                <w:color w:val="0070C0"/>
                <w:lang w:eastAsia="zh-CN"/>
              </w:rPr>
              <w:t>流域模拟</w:t>
            </w:r>
            <w:r w:rsidR="00C30310">
              <w:rPr>
                <w:rFonts w:ascii="华文仿宋" w:hAnsi="华文仿宋" w:cs="宋体" w:hint="eastAsia"/>
                <w:color w:val="0070C0"/>
                <w:lang w:eastAsia="zh-CN"/>
              </w:rPr>
              <w:t>，</w:t>
            </w:r>
            <w:r w:rsidRPr="00BD0B20">
              <w:rPr>
                <w:rFonts w:ascii="华文仿宋" w:hAnsi="华文仿宋" w:cs="宋体" w:hint="eastAsia"/>
                <w:color w:val="0070C0"/>
                <w:lang w:eastAsia="zh-CN"/>
              </w:rPr>
              <w:t>雨水径流模拟</w:t>
            </w:r>
            <w:r w:rsidR="00C30310">
              <w:rPr>
                <w:rFonts w:ascii="华文仿宋" w:hAnsi="华文仿宋" w:cs="宋体" w:hint="eastAsia"/>
                <w:color w:val="0070C0"/>
                <w:lang w:eastAsia="zh-CN"/>
              </w:rPr>
              <w:t>，</w:t>
            </w:r>
            <w:r w:rsidRPr="00BD0B20">
              <w:rPr>
                <w:rFonts w:ascii="华文仿宋" w:hAnsi="华文仿宋" w:cs="宋体" w:hint="eastAsia"/>
                <w:color w:val="0070C0"/>
                <w:lang w:eastAsia="zh-CN"/>
              </w:rPr>
              <w:t>雨水设施优化</w:t>
            </w:r>
            <w:r w:rsidR="00C30310">
              <w:rPr>
                <w:rFonts w:ascii="华文仿宋" w:hAnsi="华文仿宋" w:cs="宋体" w:hint="eastAsia"/>
                <w:color w:val="0070C0"/>
                <w:lang w:eastAsia="zh-CN"/>
              </w:rPr>
              <w:t>，</w:t>
            </w:r>
            <w:r w:rsidRPr="00BD0B20">
              <w:rPr>
                <w:rFonts w:ascii="华文仿宋" w:hAnsi="华文仿宋" w:cs="宋体" w:hint="eastAsia"/>
                <w:color w:val="0070C0"/>
                <w:lang w:eastAsia="zh-CN"/>
              </w:rPr>
              <w:t>基于雨水管理的水质达标计划的模型实现。</w:t>
            </w:r>
          </w:p>
        </w:tc>
      </w:tr>
      <w:tr w:rsidR="007D7763" w:rsidRPr="00BD0B20" w:rsidTr="00093912">
        <w:tc>
          <w:tcPr>
            <w:tcW w:w="2178" w:type="dxa"/>
            <w:vAlign w:val="center"/>
          </w:tcPr>
          <w:p w:rsidR="007D7763" w:rsidRDefault="006E260F" w:rsidP="00934073">
            <w:pPr>
              <w:pStyle w:val="ac"/>
              <w:rPr>
                <w:rFonts w:ascii="华文仿宋" w:eastAsia="华文仿宋" w:hAnsi="华文仿宋" w:cs="MS Mincho"/>
                <w:b/>
                <w:noProof/>
                <w:color w:val="0070C0"/>
                <w:sz w:val="24"/>
                <w:szCs w:val="24"/>
                <w:lang w:eastAsia="zh-CN"/>
              </w:rPr>
            </w:pPr>
            <w:r>
              <w:rPr>
                <w:noProof/>
                <w:lang w:eastAsia="zh-CN"/>
              </w:rPr>
              <w:drawing>
                <wp:inline distT="0" distB="0" distL="0" distR="0">
                  <wp:extent cx="1242060" cy="16332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2060" cy="1633220"/>
                          </a:xfrm>
                          <a:prstGeom prst="rect">
                            <a:avLst/>
                          </a:prstGeom>
                          <a:noFill/>
                          <a:ln>
                            <a:noFill/>
                          </a:ln>
                        </pic:spPr>
                      </pic:pic>
                    </a:graphicData>
                  </a:graphic>
                </wp:inline>
              </w:drawing>
            </w:r>
          </w:p>
        </w:tc>
        <w:tc>
          <w:tcPr>
            <w:tcW w:w="6318" w:type="dxa"/>
            <w:vAlign w:val="center"/>
          </w:tcPr>
          <w:p w:rsidR="007D7763" w:rsidRPr="00BD0B20" w:rsidRDefault="00593C2A" w:rsidP="00934073">
            <w:pPr>
              <w:spacing w:line="240" w:lineRule="auto"/>
              <w:ind w:right="26"/>
              <w:jc w:val="both"/>
              <w:rPr>
                <w:rFonts w:ascii="华文仿宋" w:hAnsi="华文仿宋" w:cs="宋体"/>
                <w:color w:val="0070C0"/>
                <w:lang w:eastAsia="zh-CN"/>
              </w:rPr>
            </w:pPr>
            <w:r w:rsidRPr="00C30310">
              <w:rPr>
                <w:rFonts w:ascii="华文仿宋" w:hAnsi="华文仿宋" w:hint="eastAsia"/>
                <w:b/>
                <w:color w:val="0070C0"/>
                <w:sz w:val="28"/>
              </w:rPr>
              <w:t>孙聪聪</w:t>
            </w:r>
            <w:r w:rsidRPr="00BD0B20">
              <w:rPr>
                <w:rFonts w:ascii="华文仿宋" w:hAnsi="华文仿宋" w:cs="宋体" w:hint="eastAsia"/>
                <w:color w:val="0070C0"/>
                <w:lang w:eastAsia="zh-CN"/>
              </w:rPr>
              <w:t>博士</w:t>
            </w:r>
            <w:r w:rsidR="00B42B24">
              <w:rPr>
                <w:rFonts w:ascii="华文仿宋" w:hAnsi="华文仿宋" w:cs="宋体" w:hint="eastAsia"/>
                <w:color w:val="0070C0"/>
                <w:lang w:eastAsia="zh-CN"/>
              </w:rPr>
              <w:t>，</w:t>
            </w:r>
            <w:r w:rsidRPr="00BD0B20">
              <w:rPr>
                <w:rFonts w:ascii="华文仿宋" w:hAnsi="华文仿宋" w:cs="宋体" w:hint="eastAsia"/>
                <w:color w:val="0070C0"/>
                <w:lang w:eastAsia="zh-CN"/>
              </w:rPr>
              <w:t>西班牙科学院智能控制与机器人研究所研究员</w:t>
            </w:r>
            <w:r w:rsidR="00C30310">
              <w:rPr>
                <w:rFonts w:ascii="华文仿宋" w:hAnsi="华文仿宋" w:cs="宋体" w:hint="eastAsia"/>
                <w:color w:val="0070C0"/>
                <w:lang w:eastAsia="zh-CN"/>
              </w:rPr>
              <w:t>，</w:t>
            </w:r>
            <w:r w:rsidRPr="00BD0B20">
              <w:rPr>
                <w:rFonts w:ascii="华文仿宋" w:hAnsi="华文仿宋" w:cs="宋体" w:hint="eastAsia"/>
                <w:color w:val="0070C0"/>
                <w:lang w:eastAsia="zh-CN"/>
              </w:rPr>
              <w:t>专长：模型预测控制，大系统建模与优化，智慧城市</w:t>
            </w:r>
            <w:r w:rsidR="00C30310">
              <w:rPr>
                <w:rFonts w:ascii="华文仿宋" w:hAnsi="华文仿宋" w:cs="宋体" w:hint="eastAsia"/>
                <w:color w:val="0070C0"/>
                <w:lang w:eastAsia="zh-CN"/>
              </w:rPr>
              <w:t>，</w:t>
            </w:r>
            <w:r w:rsidRPr="00BD0B20">
              <w:rPr>
                <w:rFonts w:ascii="华文仿宋" w:hAnsi="华文仿宋" w:cs="宋体" w:hint="eastAsia"/>
                <w:color w:val="0070C0"/>
                <w:lang w:eastAsia="zh-CN"/>
              </w:rPr>
              <w:t>智慧水务设计与应用</w:t>
            </w:r>
            <w:r w:rsidR="004B632D">
              <w:rPr>
                <w:rFonts w:ascii="华文仿宋" w:hAnsi="华文仿宋" w:cs="宋体" w:hint="eastAsia"/>
                <w:color w:val="0070C0"/>
                <w:lang w:eastAsia="zh-CN"/>
              </w:rPr>
              <w:t>。</w:t>
            </w:r>
          </w:p>
        </w:tc>
      </w:tr>
      <w:tr w:rsidR="007D7763" w:rsidRPr="00BD0B20" w:rsidTr="00093912">
        <w:tc>
          <w:tcPr>
            <w:tcW w:w="2178" w:type="dxa"/>
            <w:vAlign w:val="center"/>
          </w:tcPr>
          <w:p w:rsidR="007D7763" w:rsidRDefault="006E260F" w:rsidP="00934073">
            <w:pPr>
              <w:pStyle w:val="ac"/>
              <w:rPr>
                <w:rFonts w:ascii="华文仿宋" w:eastAsia="华文仿宋" w:hAnsi="华文仿宋" w:cs="MS Mincho"/>
                <w:b/>
                <w:noProof/>
                <w:color w:val="0070C0"/>
                <w:sz w:val="24"/>
                <w:szCs w:val="24"/>
                <w:lang w:eastAsia="zh-CN"/>
              </w:rPr>
            </w:pPr>
            <w:r>
              <w:rPr>
                <w:rFonts w:ascii="华文仿宋" w:eastAsia="华文仿宋" w:hAnsi="华文仿宋" w:cs="MS Mincho"/>
                <w:b/>
                <w:noProof/>
                <w:color w:val="0070C0"/>
                <w:sz w:val="24"/>
                <w:szCs w:val="24"/>
                <w:lang w:eastAsia="zh-CN"/>
              </w:rPr>
              <w:drawing>
                <wp:inline distT="0" distB="0" distL="0" distR="0">
                  <wp:extent cx="1247140" cy="1638300"/>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5">
                                    <a14:imgEffect>
                                      <a14:saturation sat="66000"/>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7140" cy="1638300"/>
                          </a:xfrm>
                          <a:prstGeom prst="rect">
                            <a:avLst/>
                          </a:prstGeom>
                          <a:noFill/>
                          <a:ln>
                            <a:noFill/>
                          </a:ln>
                        </pic:spPr>
                      </pic:pic>
                    </a:graphicData>
                  </a:graphic>
                </wp:inline>
              </w:drawing>
            </w:r>
          </w:p>
        </w:tc>
        <w:tc>
          <w:tcPr>
            <w:tcW w:w="6318" w:type="dxa"/>
            <w:vAlign w:val="center"/>
          </w:tcPr>
          <w:p w:rsidR="007D7763" w:rsidRPr="00BD0B20" w:rsidRDefault="00F2534E" w:rsidP="00934073">
            <w:pPr>
              <w:spacing w:line="240" w:lineRule="auto"/>
              <w:ind w:right="26"/>
              <w:jc w:val="both"/>
              <w:rPr>
                <w:rFonts w:ascii="华文仿宋" w:hAnsi="华文仿宋" w:cs="宋体"/>
                <w:color w:val="0070C0"/>
                <w:lang w:eastAsia="zh-CN"/>
              </w:rPr>
            </w:pPr>
            <w:r w:rsidRPr="00C30310">
              <w:rPr>
                <w:rFonts w:ascii="华文仿宋" w:hAnsi="华文仿宋" w:hint="eastAsia"/>
                <w:b/>
                <w:color w:val="0070C0"/>
                <w:sz w:val="28"/>
              </w:rPr>
              <w:t>林日馨</w:t>
            </w:r>
            <w:r w:rsidR="001C0854">
              <w:rPr>
                <w:rFonts w:ascii="华文仿宋" w:hAnsi="华文仿宋" w:hint="eastAsia"/>
                <w:b/>
                <w:color w:val="0070C0"/>
                <w:sz w:val="28"/>
                <w:lang w:eastAsia="zh-CN"/>
              </w:rPr>
              <w:t>（</w:t>
            </w:r>
            <w:r w:rsidRPr="00C30310">
              <w:rPr>
                <w:rFonts w:ascii="华文仿宋" w:hAnsi="华文仿宋"/>
                <w:b/>
                <w:color w:val="0070C0"/>
                <w:sz w:val="28"/>
              </w:rPr>
              <w:t>Cindy Lin</w:t>
            </w:r>
            <w:r w:rsidR="001C0854">
              <w:rPr>
                <w:rFonts w:ascii="华文仿宋" w:hAnsi="华文仿宋" w:hint="eastAsia"/>
                <w:b/>
                <w:color w:val="0070C0"/>
                <w:sz w:val="28"/>
                <w:lang w:eastAsia="zh-CN"/>
              </w:rPr>
              <w:t>）</w:t>
            </w:r>
            <w:r w:rsidR="002A2019" w:rsidRPr="00BD0B20">
              <w:rPr>
                <w:rFonts w:ascii="华文仿宋" w:hAnsi="华文仿宋" w:cs="宋体" w:hint="eastAsia"/>
                <w:color w:val="0070C0"/>
                <w:lang w:eastAsia="zh-CN"/>
              </w:rPr>
              <w:t>博士，美国HOVE</w:t>
            </w:r>
            <w:r w:rsidR="002A2019" w:rsidRPr="00BD0B20">
              <w:rPr>
                <w:rFonts w:ascii="华文仿宋" w:hAnsi="华文仿宋" w:cs="宋体"/>
                <w:color w:val="0070C0"/>
                <w:lang w:eastAsia="zh-CN"/>
              </w:rPr>
              <w:t xml:space="preserve"> </w:t>
            </w:r>
            <w:r w:rsidR="002A2019" w:rsidRPr="00BD0B20">
              <w:rPr>
                <w:rFonts w:ascii="华文仿宋" w:hAnsi="华文仿宋" w:cs="宋体" w:hint="eastAsia"/>
                <w:color w:val="0070C0"/>
                <w:lang w:eastAsia="zh-CN"/>
              </w:rPr>
              <w:t>Solutions</w:t>
            </w:r>
            <w:r w:rsidR="002A2019" w:rsidRPr="00BD0B20">
              <w:rPr>
                <w:rFonts w:ascii="华文仿宋" w:hAnsi="华文仿宋" w:cs="宋体"/>
                <w:color w:val="0070C0"/>
                <w:lang w:eastAsia="zh-CN"/>
              </w:rPr>
              <w:t xml:space="preserve"> </w:t>
            </w:r>
            <w:r w:rsidR="002A2019" w:rsidRPr="00BD0B20">
              <w:rPr>
                <w:rFonts w:ascii="华文仿宋" w:hAnsi="华文仿宋" w:cs="宋体" w:hint="eastAsia"/>
                <w:color w:val="0070C0"/>
                <w:lang w:eastAsia="zh-CN"/>
              </w:rPr>
              <w:t>Marketplace公司创办人，总裁，前美国</w:t>
            </w:r>
            <w:r w:rsidR="002A2019" w:rsidRPr="00BD0B20">
              <w:rPr>
                <w:rFonts w:ascii="华文仿宋" w:hAnsi="华文仿宋" w:cs="MingLiU" w:hint="eastAsia"/>
                <w:color w:val="0070C0"/>
                <w:lang w:eastAsia="zh-CN"/>
              </w:rPr>
              <w:t>联</w:t>
            </w:r>
            <w:r w:rsidR="002A2019" w:rsidRPr="00BD0B20">
              <w:rPr>
                <w:rFonts w:ascii="华文仿宋" w:hAnsi="华文仿宋" w:cs="MS Mincho" w:hint="eastAsia"/>
                <w:color w:val="0070C0"/>
                <w:lang w:eastAsia="zh-CN"/>
              </w:rPr>
              <w:t>邦</w:t>
            </w:r>
            <w:r w:rsidR="002A2019" w:rsidRPr="00BD0B20">
              <w:rPr>
                <w:rFonts w:ascii="华文仿宋" w:hAnsi="华文仿宋" w:cs="MingLiU" w:hint="eastAsia"/>
                <w:color w:val="0070C0"/>
                <w:lang w:eastAsia="zh-CN"/>
              </w:rPr>
              <w:t>环</w:t>
            </w:r>
            <w:r w:rsidR="002A2019" w:rsidRPr="00BD0B20">
              <w:rPr>
                <w:rFonts w:ascii="华文仿宋" w:hAnsi="华文仿宋" w:cs="MS Mincho" w:hint="eastAsia"/>
                <w:color w:val="0070C0"/>
                <w:lang w:eastAsia="zh-CN"/>
              </w:rPr>
              <w:t>保署</w:t>
            </w:r>
            <w:r w:rsidR="002A2019" w:rsidRPr="00BD0B20">
              <w:rPr>
                <w:rFonts w:ascii="华文仿宋" w:hAnsi="华文仿宋" w:cs="MS Mincho"/>
                <w:color w:val="0070C0"/>
                <w:lang w:eastAsia="zh-CN"/>
              </w:rPr>
              <w:t>(USEPA)</w:t>
            </w:r>
            <w:r w:rsidR="002A2019" w:rsidRPr="00BD0B20">
              <w:rPr>
                <w:rFonts w:ascii="华文仿宋" w:hAnsi="华文仿宋" w:cs="MingLiU" w:hint="eastAsia"/>
                <w:color w:val="0070C0"/>
                <w:lang w:eastAsia="zh-CN"/>
              </w:rPr>
              <w:t>项</w:t>
            </w:r>
            <w:r w:rsidR="002A2019" w:rsidRPr="00BD0B20">
              <w:rPr>
                <w:rFonts w:ascii="华文仿宋" w:hAnsi="华文仿宋" w:cs="MS Mincho" w:hint="eastAsia"/>
                <w:color w:val="0070C0"/>
                <w:lang w:eastAsia="zh-CN"/>
              </w:rPr>
              <w:t>目</w:t>
            </w:r>
            <w:r w:rsidR="002A2019" w:rsidRPr="00BD0B20">
              <w:rPr>
                <w:rFonts w:ascii="华文仿宋" w:hAnsi="华文仿宋" w:cs="MingLiU" w:hint="eastAsia"/>
                <w:color w:val="0070C0"/>
                <w:lang w:eastAsia="zh-CN"/>
              </w:rPr>
              <w:t>经</w:t>
            </w:r>
            <w:r w:rsidR="002A2019" w:rsidRPr="00BD0B20">
              <w:rPr>
                <w:rFonts w:ascii="华文仿宋" w:hAnsi="华文仿宋" w:cs="MS Mincho" w:hint="eastAsia"/>
                <w:color w:val="0070C0"/>
                <w:lang w:eastAsia="zh-CN"/>
              </w:rPr>
              <w:t>理及</w:t>
            </w:r>
            <w:r w:rsidR="002A2019" w:rsidRPr="00BD0B20">
              <w:rPr>
                <w:rFonts w:ascii="华文仿宋" w:hAnsi="华文仿宋" w:cs="MingLiU" w:hint="eastAsia"/>
                <w:color w:val="0070C0"/>
                <w:lang w:eastAsia="zh-CN"/>
              </w:rPr>
              <w:t>环</w:t>
            </w:r>
            <w:r w:rsidR="002A2019" w:rsidRPr="00BD0B20">
              <w:rPr>
                <w:rFonts w:ascii="华文仿宋" w:hAnsi="华文仿宋" w:cs="MS Mincho" w:hint="eastAsia"/>
                <w:color w:val="0070C0"/>
                <w:lang w:eastAsia="zh-CN"/>
              </w:rPr>
              <w:t>境科学家</w:t>
            </w:r>
            <w:r w:rsidR="00C30310">
              <w:rPr>
                <w:rFonts w:ascii="华文仿宋" w:hAnsi="华文仿宋" w:cs="MS Mincho"/>
                <w:color w:val="0070C0"/>
                <w:lang w:eastAsia="zh-CN"/>
              </w:rPr>
              <w:t>，</w:t>
            </w:r>
            <w:r w:rsidR="002A2019" w:rsidRPr="00BD0B20">
              <w:rPr>
                <w:rFonts w:ascii="华文仿宋" w:hAnsi="华文仿宋" w:cs="MS Mincho"/>
                <w:color w:val="0070C0"/>
                <w:lang w:eastAsia="zh-CN"/>
              </w:rPr>
              <w:t xml:space="preserve"> </w:t>
            </w:r>
            <w:r w:rsidR="002A2019" w:rsidRPr="00BD0B20">
              <w:rPr>
                <w:rFonts w:ascii="华文仿宋" w:hAnsi="华文仿宋" w:cs="MS Mincho" w:hint="eastAsia"/>
                <w:color w:val="0070C0"/>
                <w:lang w:eastAsia="zh-CN"/>
              </w:rPr>
              <w:t>曾主管</w:t>
            </w:r>
            <w:r w:rsidR="002A2019" w:rsidRPr="00BD0B20">
              <w:rPr>
                <w:rFonts w:ascii="华文仿宋" w:hAnsi="华文仿宋" w:cs="MS Mincho"/>
                <w:color w:val="0070C0"/>
                <w:lang w:eastAsia="zh-CN"/>
              </w:rPr>
              <w:t xml:space="preserve"> USEPA</w:t>
            </w:r>
            <w:r w:rsidR="002A2019" w:rsidRPr="00BD0B20">
              <w:rPr>
                <w:rFonts w:ascii="华文仿宋" w:hAnsi="华文仿宋" w:cs="MS Mincho" w:hint="eastAsia"/>
                <w:color w:val="0070C0"/>
                <w:lang w:eastAsia="zh-CN"/>
              </w:rPr>
              <w:t>第九区（西南</w:t>
            </w:r>
            <w:r w:rsidR="002A2019" w:rsidRPr="00BD0B20">
              <w:rPr>
                <w:rFonts w:ascii="华文仿宋" w:hAnsi="华文仿宋" w:cs="MingLiU" w:hint="eastAsia"/>
                <w:color w:val="0070C0"/>
                <w:lang w:eastAsia="zh-CN"/>
              </w:rPr>
              <w:t>诸</w:t>
            </w:r>
            <w:r w:rsidR="002A2019" w:rsidRPr="00BD0B20">
              <w:rPr>
                <w:rFonts w:ascii="华文仿宋" w:hAnsi="华文仿宋" w:cs="MS Mincho" w:hint="eastAsia"/>
                <w:color w:val="0070C0"/>
                <w:lang w:eastAsia="zh-CN"/>
              </w:rPr>
              <w:t>州及夏威夷</w:t>
            </w:r>
            <w:r w:rsidR="001C0854">
              <w:rPr>
                <w:rFonts w:ascii="华文仿宋" w:hAnsi="华文仿宋" w:cs="MS Mincho" w:hint="eastAsia"/>
                <w:color w:val="0070C0"/>
                <w:lang w:eastAsia="zh-CN"/>
              </w:rPr>
              <w:t>、</w:t>
            </w:r>
            <w:r w:rsidR="002A2019" w:rsidRPr="00BD0B20">
              <w:rPr>
                <w:rFonts w:ascii="华文仿宋" w:hAnsi="华文仿宋" w:cs="MS Mincho" w:hint="eastAsia"/>
                <w:color w:val="0070C0"/>
                <w:lang w:eastAsia="zh-CN"/>
              </w:rPr>
              <w:t>关</w:t>
            </w:r>
            <w:r w:rsidR="002A2019" w:rsidRPr="00BD0B20">
              <w:rPr>
                <w:rFonts w:ascii="华文仿宋" w:hAnsi="华文仿宋" w:cs="MingLiU" w:hint="eastAsia"/>
                <w:color w:val="0070C0"/>
                <w:lang w:eastAsia="zh-CN"/>
              </w:rPr>
              <w:t>岛</w:t>
            </w:r>
            <w:r w:rsidR="002A2019" w:rsidRPr="00BD0B20">
              <w:rPr>
                <w:rFonts w:ascii="华文仿宋" w:hAnsi="华文仿宋" w:cs="MS Mincho" w:hint="eastAsia"/>
                <w:color w:val="0070C0"/>
                <w:lang w:eastAsia="zh-CN"/>
              </w:rPr>
              <w:t>）地表水</w:t>
            </w:r>
            <w:r w:rsidR="002A2019" w:rsidRPr="00BD0B20">
              <w:rPr>
                <w:rFonts w:ascii="华文仿宋" w:hAnsi="华文仿宋" w:cs="MingLiU" w:hint="eastAsia"/>
                <w:color w:val="0070C0"/>
                <w:lang w:eastAsia="zh-CN"/>
              </w:rPr>
              <w:t>质</w:t>
            </w:r>
            <w:r w:rsidR="002A2019" w:rsidRPr="00BD0B20">
              <w:rPr>
                <w:rFonts w:ascii="华文仿宋" w:hAnsi="华文仿宋" w:cs="MS Mincho" w:hint="eastAsia"/>
                <w:color w:val="0070C0"/>
                <w:lang w:eastAsia="zh-CN"/>
              </w:rPr>
              <w:t>工作。</w:t>
            </w:r>
            <w:r w:rsidR="002A2019" w:rsidRPr="00BD0B20">
              <w:rPr>
                <w:rFonts w:ascii="华文仿宋" w:hAnsi="华文仿宋" w:cs="MingLiU" w:hint="eastAsia"/>
                <w:color w:val="0070C0"/>
                <w:lang w:eastAsia="zh-CN"/>
              </w:rPr>
              <w:t>专长</w:t>
            </w:r>
            <w:r w:rsidR="002A2019" w:rsidRPr="00BD0B20">
              <w:rPr>
                <w:rFonts w:ascii="华文仿宋" w:hAnsi="华文仿宋" w:cs="MS Mincho" w:hint="eastAsia"/>
                <w:color w:val="0070C0"/>
                <w:lang w:eastAsia="zh-CN"/>
              </w:rPr>
              <w:t>：</w:t>
            </w:r>
            <w:r w:rsidR="002A2019" w:rsidRPr="00BD0B20">
              <w:rPr>
                <w:rFonts w:ascii="华文仿宋" w:hAnsi="华文仿宋" w:cs="MingLiU" w:hint="eastAsia"/>
                <w:color w:val="0070C0"/>
                <w:lang w:eastAsia="zh-CN"/>
              </w:rPr>
              <w:t>环</w:t>
            </w:r>
            <w:r w:rsidR="002A2019" w:rsidRPr="00BD0B20">
              <w:rPr>
                <w:rFonts w:ascii="华文仿宋" w:hAnsi="华文仿宋" w:cs="MS Mincho" w:hint="eastAsia"/>
                <w:color w:val="0070C0"/>
                <w:lang w:eastAsia="zh-CN"/>
              </w:rPr>
              <w:t>境法律法</w:t>
            </w:r>
            <w:r w:rsidR="002A2019" w:rsidRPr="00BD0B20">
              <w:rPr>
                <w:rFonts w:ascii="华文仿宋" w:hAnsi="华文仿宋" w:cs="MingLiU" w:hint="eastAsia"/>
                <w:color w:val="0070C0"/>
                <w:lang w:eastAsia="zh-CN"/>
              </w:rPr>
              <w:t>规</w:t>
            </w:r>
            <w:r w:rsidR="00C30310">
              <w:rPr>
                <w:rFonts w:ascii="华文仿宋" w:hAnsi="华文仿宋" w:cs="MS Mincho"/>
                <w:color w:val="0070C0"/>
                <w:lang w:eastAsia="zh-CN"/>
              </w:rPr>
              <w:t>，</w:t>
            </w:r>
            <w:r w:rsidR="002A2019" w:rsidRPr="00BD0B20">
              <w:rPr>
                <w:rFonts w:ascii="华文仿宋" w:hAnsi="华文仿宋" w:cs="MS Mincho"/>
                <w:color w:val="0070C0"/>
                <w:lang w:eastAsia="zh-CN"/>
              </w:rPr>
              <w:t xml:space="preserve"> </w:t>
            </w:r>
            <w:r w:rsidR="002A2019" w:rsidRPr="00BD0B20">
              <w:rPr>
                <w:rFonts w:ascii="华文仿宋" w:hAnsi="华文仿宋"/>
                <w:color w:val="0070C0"/>
                <w:lang w:eastAsia="zh-CN"/>
              </w:rPr>
              <w:t>TMDL</w:t>
            </w:r>
            <w:r w:rsidR="00C30310">
              <w:rPr>
                <w:rFonts w:ascii="华文仿宋" w:hAnsi="华文仿宋"/>
                <w:color w:val="0070C0"/>
                <w:lang w:eastAsia="zh-CN"/>
              </w:rPr>
              <w:t>，</w:t>
            </w:r>
            <w:r w:rsidR="002A2019" w:rsidRPr="00BD0B20">
              <w:rPr>
                <w:rFonts w:ascii="华文仿宋" w:hAnsi="华文仿宋"/>
                <w:color w:val="0070C0"/>
                <w:lang w:eastAsia="zh-CN"/>
              </w:rPr>
              <w:t xml:space="preserve"> </w:t>
            </w:r>
            <w:r w:rsidR="002A2019" w:rsidRPr="00BD0B20">
              <w:rPr>
                <w:rFonts w:ascii="华文仿宋" w:hAnsi="华文仿宋" w:cs="宋体" w:hint="eastAsia"/>
                <w:color w:val="0070C0"/>
                <w:lang w:eastAsia="zh-CN"/>
              </w:rPr>
              <w:t>地表水及雨水</w:t>
            </w:r>
            <w:r w:rsidR="002A2019" w:rsidRPr="00BD0B20">
              <w:rPr>
                <w:rFonts w:ascii="华文仿宋" w:hAnsi="华文仿宋" w:cs="MingLiU" w:hint="eastAsia"/>
                <w:color w:val="0070C0"/>
                <w:lang w:eastAsia="zh-CN"/>
              </w:rPr>
              <w:t>质</w:t>
            </w:r>
            <w:r w:rsidR="002A2019" w:rsidRPr="00BD0B20">
              <w:rPr>
                <w:rFonts w:ascii="华文仿宋" w:hAnsi="华文仿宋" w:cs="MS Mincho" w:hint="eastAsia"/>
                <w:color w:val="0070C0"/>
                <w:lang w:eastAsia="zh-CN"/>
              </w:rPr>
              <w:t>量达</w:t>
            </w:r>
            <w:r w:rsidR="002A2019" w:rsidRPr="00BD0B20">
              <w:rPr>
                <w:rFonts w:ascii="华文仿宋" w:hAnsi="华文仿宋" w:cs="MingLiU" w:hint="eastAsia"/>
                <w:color w:val="0070C0"/>
                <w:lang w:eastAsia="zh-CN"/>
              </w:rPr>
              <w:t>标</w:t>
            </w:r>
            <w:r w:rsidR="004B632D">
              <w:rPr>
                <w:rFonts w:ascii="华文仿宋" w:hAnsi="华文仿宋" w:cs="MingLiU" w:hint="eastAsia"/>
                <w:color w:val="0070C0"/>
                <w:lang w:eastAsia="zh-CN"/>
              </w:rPr>
              <w:t>。</w:t>
            </w:r>
          </w:p>
        </w:tc>
      </w:tr>
      <w:tr w:rsidR="00F62DAD" w:rsidRPr="00BD0B20" w:rsidTr="00093912">
        <w:tc>
          <w:tcPr>
            <w:tcW w:w="2178" w:type="dxa"/>
            <w:vAlign w:val="center"/>
          </w:tcPr>
          <w:p w:rsidR="00F62DAD" w:rsidRPr="00BD0B20" w:rsidRDefault="006E260F" w:rsidP="00934073">
            <w:pPr>
              <w:pStyle w:val="ac"/>
              <w:rPr>
                <w:rFonts w:ascii="华文仿宋" w:eastAsia="华文仿宋" w:hAnsi="华文仿宋" w:cs="MS Mincho"/>
                <w:b/>
                <w:color w:val="0070C0"/>
                <w:sz w:val="24"/>
                <w:szCs w:val="24"/>
                <w:lang w:eastAsia="zh-CN"/>
              </w:rPr>
            </w:pPr>
            <w:r>
              <w:rPr>
                <w:rFonts w:ascii="华文仿宋" w:eastAsia="华文仿宋" w:hAnsi="华文仿宋" w:cs="MS Mincho"/>
                <w:b/>
                <w:noProof/>
                <w:color w:val="0070C0"/>
                <w:sz w:val="24"/>
                <w:szCs w:val="24"/>
                <w:lang w:eastAsia="zh-CN"/>
              </w:rPr>
              <w:lastRenderedPageBreak/>
              <w:drawing>
                <wp:inline distT="0" distB="0" distL="0" distR="0">
                  <wp:extent cx="1251585" cy="16624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1585" cy="1662430"/>
                          </a:xfrm>
                          <a:prstGeom prst="rect">
                            <a:avLst/>
                          </a:prstGeom>
                          <a:noFill/>
                          <a:ln>
                            <a:noFill/>
                          </a:ln>
                        </pic:spPr>
                      </pic:pic>
                    </a:graphicData>
                  </a:graphic>
                </wp:inline>
              </w:drawing>
            </w:r>
          </w:p>
        </w:tc>
        <w:tc>
          <w:tcPr>
            <w:tcW w:w="6318" w:type="dxa"/>
            <w:vAlign w:val="center"/>
          </w:tcPr>
          <w:p w:rsidR="00F62DAD" w:rsidRPr="00BD0B20" w:rsidRDefault="00F62DAD" w:rsidP="00934073">
            <w:pPr>
              <w:pStyle w:val="ac"/>
              <w:spacing w:line="240" w:lineRule="auto"/>
              <w:jc w:val="both"/>
              <w:rPr>
                <w:rFonts w:ascii="华文仿宋" w:eastAsia="华文仿宋" w:hAnsi="华文仿宋" w:cs="宋体"/>
                <w:color w:val="0070C0"/>
                <w:sz w:val="24"/>
                <w:szCs w:val="24"/>
                <w:lang w:eastAsia="zh-CN"/>
              </w:rPr>
            </w:pPr>
            <w:r w:rsidRPr="00C30310">
              <w:rPr>
                <w:rFonts w:ascii="华文仿宋" w:eastAsia="华文仿宋" w:hAnsi="华文仿宋" w:cs="Times New Roman"/>
                <w:b/>
                <w:color w:val="0070C0"/>
                <w:sz w:val="28"/>
                <w:szCs w:val="24"/>
                <w:lang w:eastAsia="ja-JP"/>
              </w:rPr>
              <w:t xml:space="preserve">Daniel Apt </w:t>
            </w:r>
            <w:r w:rsidRPr="00BD0B20">
              <w:rPr>
                <w:rFonts w:ascii="华文仿宋" w:eastAsia="华文仿宋" w:hAnsi="华文仿宋" w:cs="宋体" w:hint="eastAsia"/>
                <w:color w:val="0070C0"/>
                <w:sz w:val="24"/>
                <w:szCs w:val="24"/>
                <w:lang w:eastAsia="zh-CN"/>
              </w:rPr>
              <w:t>先生，美国Olaunu公司创</w:t>
            </w:r>
            <w:r w:rsidR="001C0854">
              <w:rPr>
                <w:rFonts w:ascii="华文仿宋" w:eastAsia="华文仿宋" w:hAnsi="华文仿宋" w:cs="宋体" w:hint="eastAsia"/>
                <w:color w:val="0070C0"/>
                <w:sz w:val="24"/>
                <w:szCs w:val="24"/>
                <w:lang w:eastAsia="zh-CN"/>
              </w:rPr>
              <w:t>办</w:t>
            </w:r>
            <w:r w:rsidRPr="00BD0B20">
              <w:rPr>
                <w:rFonts w:ascii="华文仿宋" w:eastAsia="华文仿宋" w:hAnsi="华文仿宋" w:cs="宋体" w:hint="eastAsia"/>
                <w:color w:val="0070C0"/>
                <w:sz w:val="24"/>
                <w:szCs w:val="24"/>
                <w:lang w:eastAsia="zh-CN"/>
              </w:rPr>
              <w:t>人，</w:t>
            </w:r>
            <w:r w:rsidRPr="00BD0B20">
              <w:rPr>
                <w:rFonts w:ascii="华文仿宋" w:eastAsia="华文仿宋" w:hAnsi="华文仿宋" w:cs="MingLiU" w:hint="eastAsia"/>
                <w:color w:val="0070C0"/>
                <w:sz w:val="24"/>
                <w:szCs w:val="24"/>
                <w:lang w:eastAsia="zh-CN"/>
              </w:rPr>
              <w:t>总</w:t>
            </w:r>
            <w:r w:rsidRPr="00BD0B20">
              <w:rPr>
                <w:rFonts w:ascii="华文仿宋" w:eastAsia="华文仿宋" w:hAnsi="华文仿宋" w:cs="MS Mincho" w:hint="eastAsia"/>
                <w:color w:val="0070C0"/>
                <w:sz w:val="24"/>
                <w:szCs w:val="24"/>
                <w:lang w:eastAsia="zh-CN"/>
              </w:rPr>
              <w:t>裁，有</w:t>
            </w:r>
            <w:r w:rsidRPr="00BD0B20">
              <w:rPr>
                <w:rFonts w:ascii="华文仿宋" w:eastAsia="华文仿宋" w:hAnsi="华文仿宋" w:cs="MS Mincho"/>
                <w:color w:val="0070C0"/>
                <w:sz w:val="24"/>
                <w:szCs w:val="24"/>
                <w:lang w:eastAsia="zh-CN"/>
              </w:rPr>
              <w:t>21</w:t>
            </w:r>
            <w:r w:rsidRPr="00BD0B20">
              <w:rPr>
                <w:rFonts w:ascii="华文仿宋" w:eastAsia="华文仿宋" w:hAnsi="华文仿宋" w:cs="MS Mincho" w:hint="eastAsia"/>
                <w:color w:val="0070C0"/>
                <w:sz w:val="24"/>
                <w:szCs w:val="24"/>
                <w:lang w:eastAsia="zh-CN"/>
              </w:rPr>
              <w:t>年</w:t>
            </w:r>
            <w:r w:rsidRPr="00BD0B20">
              <w:rPr>
                <w:rFonts w:ascii="华文仿宋" w:eastAsia="华文仿宋" w:hAnsi="华文仿宋" w:cs="MS Mincho"/>
                <w:color w:val="0070C0"/>
                <w:sz w:val="24"/>
                <w:szCs w:val="24"/>
                <w:lang w:eastAsia="zh-CN"/>
              </w:rPr>
              <w:t xml:space="preserve"> </w:t>
            </w:r>
            <w:r w:rsidRPr="00BD0B20">
              <w:rPr>
                <w:rFonts w:ascii="华文仿宋" w:eastAsia="华文仿宋" w:hAnsi="华文仿宋" w:cs="MingLiU" w:hint="eastAsia"/>
                <w:color w:val="0070C0"/>
                <w:sz w:val="24"/>
                <w:szCs w:val="24"/>
                <w:lang w:eastAsia="zh-CN"/>
              </w:rPr>
              <w:t>环</w:t>
            </w:r>
            <w:r w:rsidRPr="00BD0B20">
              <w:rPr>
                <w:rFonts w:ascii="华文仿宋" w:eastAsia="华文仿宋" w:hAnsi="华文仿宋" w:cs="MS Mincho" w:hint="eastAsia"/>
                <w:color w:val="0070C0"/>
                <w:sz w:val="24"/>
                <w:szCs w:val="24"/>
                <w:lang w:eastAsia="zh-CN"/>
              </w:rPr>
              <w:t>境工程管理</w:t>
            </w:r>
            <w:r w:rsidRPr="00BD0B20">
              <w:rPr>
                <w:rFonts w:ascii="华文仿宋" w:eastAsia="华文仿宋" w:hAnsi="华文仿宋" w:cs="MingLiU" w:hint="eastAsia"/>
                <w:color w:val="0070C0"/>
                <w:sz w:val="24"/>
                <w:szCs w:val="24"/>
                <w:lang w:eastAsia="zh-CN"/>
              </w:rPr>
              <w:t>经验</w:t>
            </w:r>
            <w:r w:rsidRPr="00BD0B20">
              <w:rPr>
                <w:rFonts w:ascii="华文仿宋" w:eastAsia="华文仿宋" w:hAnsi="华文仿宋" w:cs="MS Mincho" w:hint="eastAsia"/>
                <w:color w:val="0070C0"/>
                <w:sz w:val="24"/>
                <w:szCs w:val="24"/>
                <w:lang w:eastAsia="zh-CN"/>
              </w:rPr>
              <w:t>，主持建立了加州</w:t>
            </w:r>
            <w:r w:rsidRPr="00BD0B20">
              <w:rPr>
                <w:rFonts w:ascii="华文仿宋" w:eastAsia="华文仿宋" w:hAnsi="华文仿宋" w:cs="MS Mincho"/>
                <w:color w:val="0070C0"/>
                <w:sz w:val="24"/>
                <w:szCs w:val="24"/>
                <w:lang w:eastAsia="zh-CN"/>
              </w:rPr>
              <w:t>LID</w:t>
            </w:r>
            <w:r w:rsidRPr="00BD0B20">
              <w:rPr>
                <w:rFonts w:ascii="华文仿宋" w:eastAsia="华文仿宋" w:hAnsi="华文仿宋" w:cs="MS Mincho" w:hint="eastAsia"/>
                <w:color w:val="0070C0"/>
                <w:sz w:val="24"/>
                <w:szCs w:val="24"/>
                <w:lang w:eastAsia="zh-CN"/>
              </w:rPr>
              <w:t>互</w:t>
            </w:r>
            <w:r w:rsidRPr="00BD0B20">
              <w:rPr>
                <w:rFonts w:ascii="华文仿宋" w:eastAsia="华文仿宋" w:hAnsi="华文仿宋" w:cs="MingLiU" w:hint="eastAsia"/>
                <w:color w:val="0070C0"/>
                <w:sz w:val="24"/>
                <w:szCs w:val="24"/>
                <w:lang w:eastAsia="zh-CN"/>
              </w:rPr>
              <w:t>联</w:t>
            </w:r>
            <w:r w:rsidRPr="00BD0B20">
              <w:rPr>
                <w:rFonts w:ascii="华文仿宋" w:eastAsia="华文仿宋" w:hAnsi="华文仿宋" w:cs="MS Mincho" w:hint="eastAsia"/>
                <w:color w:val="0070C0"/>
                <w:sz w:val="24"/>
                <w:szCs w:val="24"/>
                <w:lang w:eastAsia="zh-CN"/>
              </w:rPr>
              <w:t>网站。加州雨水</w:t>
            </w:r>
            <w:r w:rsidRPr="00BD0B20">
              <w:rPr>
                <w:rFonts w:ascii="华文仿宋" w:eastAsia="华文仿宋" w:hAnsi="华文仿宋" w:cs="MingLiU" w:hint="eastAsia"/>
                <w:color w:val="0070C0"/>
                <w:sz w:val="24"/>
                <w:szCs w:val="24"/>
                <w:lang w:eastAsia="zh-CN"/>
              </w:rPr>
              <w:t>质</w:t>
            </w:r>
            <w:r w:rsidRPr="00BD0B20">
              <w:rPr>
                <w:rFonts w:ascii="华文仿宋" w:eastAsia="华文仿宋" w:hAnsi="华文仿宋" w:cs="MS Mincho" w:hint="eastAsia"/>
                <w:color w:val="0070C0"/>
                <w:sz w:val="24"/>
                <w:szCs w:val="24"/>
                <w:lang w:eastAsia="zh-CN"/>
              </w:rPr>
              <w:t>量</w:t>
            </w:r>
            <w:r w:rsidRPr="00BD0B20">
              <w:rPr>
                <w:rFonts w:ascii="华文仿宋" w:eastAsia="华文仿宋" w:hAnsi="华文仿宋" w:cs="MingLiU" w:hint="eastAsia"/>
                <w:color w:val="0070C0"/>
                <w:sz w:val="24"/>
                <w:szCs w:val="24"/>
                <w:lang w:eastAsia="zh-CN"/>
              </w:rPr>
              <w:t>协</w:t>
            </w:r>
            <w:r w:rsidRPr="00BD0B20">
              <w:rPr>
                <w:rFonts w:ascii="华文仿宋" w:eastAsia="华文仿宋" w:hAnsi="华文仿宋" w:cs="MS Mincho" w:hint="eastAsia"/>
                <w:color w:val="0070C0"/>
                <w:sz w:val="24"/>
                <w:szCs w:val="24"/>
                <w:lang w:eastAsia="zh-CN"/>
              </w:rPr>
              <w:t>会</w:t>
            </w:r>
            <w:r w:rsidRPr="00BD0B20">
              <w:rPr>
                <w:rFonts w:ascii="华文仿宋" w:eastAsia="华文仿宋" w:hAnsi="华文仿宋" w:cs="MS Mincho"/>
                <w:color w:val="0070C0"/>
                <w:sz w:val="24"/>
                <w:szCs w:val="24"/>
                <w:lang w:eastAsia="zh-CN"/>
              </w:rPr>
              <w:t xml:space="preserve"> (CASQA) </w:t>
            </w:r>
            <w:r w:rsidRPr="00BD0B20">
              <w:rPr>
                <w:rFonts w:ascii="华文仿宋" w:eastAsia="华文仿宋" w:hAnsi="华文仿宋" w:cs="MS Mincho" w:hint="eastAsia"/>
                <w:color w:val="0070C0"/>
                <w:sz w:val="24"/>
                <w:szCs w:val="24"/>
                <w:lang w:eastAsia="zh-CN"/>
              </w:rPr>
              <w:t>理事，加州雨水</w:t>
            </w:r>
            <w:r w:rsidRPr="00BD0B20">
              <w:rPr>
                <w:rFonts w:ascii="华文仿宋" w:eastAsia="华文仿宋" w:hAnsi="华文仿宋" w:cs="MingLiU" w:hint="eastAsia"/>
                <w:color w:val="0070C0"/>
                <w:sz w:val="24"/>
                <w:szCs w:val="24"/>
                <w:lang w:eastAsia="zh-CN"/>
              </w:rPr>
              <w:t>监测联</w:t>
            </w:r>
            <w:r w:rsidRPr="00BD0B20">
              <w:rPr>
                <w:rFonts w:ascii="华文仿宋" w:eastAsia="华文仿宋" w:hAnsi="华文仿宋" w:cs="MS Mincho" w:hint="eastAsia"/>
                <w:color w:val="0070C0"/>
                <w:sz w:val="24"/>
                <w:szCs w:val="24"/>
                <w:lang w:eastAsia="zh-CN"/>
              </w:rPr>
              <w:t>盟</w:t>
            </w:r>
            <w:r w:rsidRPr="00BD0B20">
              <w:rPr>
                <w:rFonts w:ascii="华文仿宋" w:eastAsia="华文仿宋" w:hAnsi="华文仿宋" w:cs="MS Mincho"/>
                <w:color w:val="0070C0"/>
                <w:sz w:val="24"/>
                <w:szCs w:val="24"/>
                <w:lang w:eastAsia="zh-CN"/>
              </w:rPr>
              <w:t xml:space="preserve">(SMC) </w:t>
            </w:r>
            <w:r w:rsidRPr="00BD0B20">
              <w:rPr>
                <w:rFonts w:ascii="华文仿宋" w:eastAsia="华文仿宋" w:hAnsi="华文仿宋" w:cs="MS Mincho" w:hint="eastAsia"/>
                <w:color w:val="0070C0"/>
                <w:sz w:val="24"/>
                <w:szCs w:val="24"/>
                <w:lang w:eastAsia="zh-CN"/>
              </w:rPr>
              <w:t>理事。</w:t>
            </w:r>
            <w:r w:rsidR="001C0854">
              <w:rPr>
                <w:rFonts w:ascii="华文仿宋" w:eastAsia="华文仿宋" w:hAnsi="华文仿宋" w:cs="MS Mincho" w:hint="eastAsia"/>
                <w:color w:val="0070C0"/>
                <w:sz w:val="24"/>
                <w:szCs w:val="24"/>
                <w:lang w:eastAsia="zh-CN"/>
              </w:rPr>
              <w:t>曾</w:t>
            </w:r>
            <w:r w:rsidRPr="00BD0B20">
              <w:rPr>
                <w:rFonts w:ascii="华文仿宋" w:eastAsia="华文仿宋" w:hAnsi="华文仿宋" w:cs="MS Mincho" w:hint="eastAsia"/>
                <w:color w:val="0070C0"/>
                <w:sz w:val="24"/>
                <w:szCs w:val="24"/>
                <w:lang w:eastAsia="zh-CN"/>
              </w:rPr>
              <w:t>多次</w:t>
            </w:r>
            <w:r w:rsidR="001C0854">
              <w:rPr>
                <w:rFonts w:ascii="华文仿宋" w:eastAsia="华文仿宋" w:hAnsi="华文仿宋" w:cs="MS Mincho" w:hint="eastAsia"/>
                <w:color w:val="0070C0"/>
                <w:sz w:val="24"/>
                <w:szCs w:val="24"/>
                <w:lang w:eastAsia="zh-CN"/>
              </w:rPr>
              <w:t>应邀前往</w:t>
            </w:r>
            <w:r w:rsidRPr="00BD0B20">
              <w:rPr>
                <w:rFonts w:ascii="华文仿宋" w:eastAsia="华文仿宋" w:hAnsi="华文仿宋" w:cs="MS Mincho" w:hint="eastAsia"/>
                <w:color w:val="0070C0"/>
                <w:sz w:val="24"/>
                <w:szCs w:val="24"/>
                <w:lang w:eastAsia="zh-CN"/>
              </w:rPr>
              <w:t xml:space="preserve">南美洲和中国指导海绵城市工作。 </w:t>
            </w:r>
            <w:r w:rsidRPr="00BD0B20">
              <w:rPr>
                <w:rFonts w:ascii="华文仿宋" w:eastAsia="华文仿宋" w:hAnsi="华文仿宋" w:cs="MingLiU" w:hint="eastAsia"/>
                <w:color w:val="0070C0"/>
                <w:sz w:val="24"/>
                <w:szCs w:val="24"/>
                <w:lang w:eastAsia="zh-CN"/>
              </w:rPr>
              <w:t>专长</w:t>
            </w:r>
            <w:r w:rsidRPr="00BD0B20">
              <w:rPr>
                <w:rFonts w:ascii="华文仿宋" w:eastAsia="华文仿宋" w:hAnsi="华文仿宋" w:cs="MS Mincho" w:hint="eastAsia"/>
                <w:color w:val="0070C0"/>
                <w:sz w:val="24"/>
                <w:szCs w:val="24"/>
                <w:lang w:eastAsia="zh-CN"/>
              </w:rPr>
              <w:t>：水</w:t>
            </w:r>
            <w:r w:rsidRPr="00BD0B20">
              <w:rPr>
                <w:rFonts w:ascii="华文仿宋" w:eastAsia="华文仿宋" w:hAnsi="华文仿宋" w:cs="MingLiU" w:hint="eastAsia"/>
                <w:color w:val="0070C0"/>
                <w:sz w:val="24"/>
                <w:szCs w:val="24"/>
                <w:lang w:eastAsia="zh-CN"/>
              </w:rPr>
              <w:t>质项</w:t>
            </w:r>
            <w:r w:rsidRPr="00BD0B20">
              <w:rPr>
                <w:rFonts w:ascii="华文仿宋" w:eastAsia="华文仿宋" w:hAnsi="华文仿宋" w:cs="MS Mincho" w:hint="eastAsia"/>
                <w:color w:val="0070C0"/>
                <w:sz w:val="24"/>
                <w:szCs w:val="24"/>
                <w:lang w:eastAsia="zh-CN"/>
              </w:rPr>
              <w:t>目</w:t>
            </w:r>
            <w:r w:rsidRPr="00BD0B20">
              <w:rPr>
                <w:rFonts w:ascii="华文仿宋" w:eastAsia="华文仿宋" w:hAnsi="华文仿宋" w:cs="MingLiU" w:hint="eastAsia"/>
                <w:color w:val="0070C0"/>
                <w:sz w:val="24"/>
                <w:szCs w:val="24"/>
                <w:lang w:eastAsia="zh-CN"/>
              </w:rPr>
              <w:t>设计</w:t>
            </w:r>
            <w:r w:rsidRPr="00BD0B20">
              <w:rPr>
                <w:rFonts w:ascii="华文仿宋" w:eastAsia="华文仿宋" w:hAnsi="华文仿宋" w:cs="MS Mincho" w:hint="eastAsia"/>
                <w:color w:val="0070C0"/>
                <w:sz w:val="24"/>
                <w:szCs w:val="24"/>
                <w:lang w:eastAsia="zh-CN"/>
              </w:rPr>
              <w:t>和管理</w:t>
            </w:r>
            <w:r w:rsidR="004B632D">
              <w:rPr>
                <w:rFonts w:ascii="华文仿宋" w:eastAsia="华文仿宋" w:hAnsi="华文仿宋" w:cs="MS Mincho" w:hint="eastAsia"/>
                <w:color w:val="0070C0"/>
                <w:sz w:val="24"/>
                <w:szCs w:val="24"/>
                <w:lang w:eastAsia="zh-CN"/>
              </w:rPr>
              <w:t>，</w:t>
            </w:r>
            <w:r w:rsidRPr="00BD0B20">
              <w:rPr>
                <w:rFonts w:ascii="华文仿宋" w:eastAsia="华文仿宋" w:hAnsi="华文仿宋" w:cs="宋体"/>
                <w:color w:val="0070C0"/>
                <w:sz w:val="24"/>
                <w:szCs w:val="24"/>
                <w:lang w:eastAsia="zh-CN"/>
              </w:rPr>
              <w:t>LID</w:t>
            </w:r>
            <w:r w:rsidRPr="00BD0B20">
              <w:rPr>
                <w:rFonts w:ascii="华文仿宋" w:eastAsia="华文仿宋" w:hAnsi="华文仿宋" w:cs="MingLiU" w:hint="eastAsia"/>
                <w:color w:val="0070C0"/>
                <w:sz w:val="24"/>
                <w:szCs w:val="24"/>
                <w:lang w:eastAsia="zh-CN"/>
              </w:rPr>
              <w:t>设计</w:t>
            </w:r>
            <w:r w:rsidR="004B632D">
              <w:rPr>
                <w:rFonts w:ascii="华文仿宋" w:eastAsia="华文仿宋" w:hAnsi="华文仿宋" w:cs="MingLiU" w:hint="eastAsia"/>
                <w:color w:val="0070C0"/>
                <w:sz w:val="24"/>
                <w:szCs w:val="24"/>
                <w:lang w:eastAsia="zh-CN"/>
              </w:rPr>
              <w:t>、</w:t>
            </w:r>
            <w:r w:rsidRPr="00BD0B20">
              <w:rPr>
                <w:rFonts w:ascii="华文仿宋" w:eastAsia="华文仿宋" w:hAnsi="华文仿宋" w:cs="MS Mincho" w:hint="eastAsia"/>
                <w:color w:val="0070C0"/>
                <w:sz w:val="24"/>
                <w:szCs w:val="24"/>
                <w:lang w:eastAsia="zh-CN"/>
              </w:rPr>
              <w:t>管理</w:t>
            </w:r>
            <w:r w:rsidRPr="00BD0B20">
              <w:rPr>
                <w:rFonts w:ascii="华文仿宋" w:eastAsia="华文仿宋" w:hAnsi="华文仿宋" w:cs="MingLiU" w:hint="eastAsia"/>
                <w:color w:val="0070C0"/>
                <w:sz w:val="24"/>
                <w:szCs w:val="24"/>
                <w:lang w:eastAsia="zh-CN"/>
              </w:rPr>
              <w:t>培训</w:t>
            </w:r>
            <w:r w:rsidRPr="00BD0B20">
              <w:rPr>
                <w:rFonts w:ascii="华文仿宋" w:eastAsia="华文仿宋" w:hAnsi="华文仿宋" w:cs="MS Mincho" w:hint="eastAsia"/>
                <w:color w:val="0070C0"/>
                <w:sz w:val="24"/>
                <w:szCs w:val="24"/>
                <w:lang w:eastAsia="zh-CN"/>
              </w:rPr>
              <w:t>及水</w:t>
            </w:r>
            <w:r w:rsidRPr="00BD0B20">
              <w:rPr>
                <w:rFonts w:ascii="华文仿宋" w:eastAsia="华文仿宋" w:hAnsi="华文仿宋" w:cs="MingLiU" w:hint="eastAsia"/>
                <w:color w:val="0070C0"/>
                <w:sz w:val="24"/>
                <w:szCs w:val="24"/>
                <w:lang w:eastAsia="zh-CN"/>
              </w:rPr>
              <w:t>质</w:t>
            </w:r>
            <w:r w:rsidRPr="00BD0B20">
              <w:rPr>
                <w:rFonts w:ascii="华文仿宋" w:eastAsia="华文仿宋" w:hAnsi="华文仿宋" w:cs="MS Mincho" w:hint="eastAsia"/>
                <w:color w:val="0070C0"/>
                <w:sz w:val="24"/>
                <w:szCs w:val="24"/>
                <w:lang w:eastAsia="zh-CN"/>
              </w:rPr>
              <w:t>达</w:t>
            </w:r>
            <w:r w:rsidRPr="00BD0B20">
              <w:rPr>
                <w:rFonts w:ascii="华文仿宋" w:eastAsia="华文仿宋" w:hAnsi="华文仿宋" w:cs="MingLiU" w:hint="eastAsia"/>
                <w:color w:val="0070C0"/>
                <w:sz w:val="24"/>
                <w:szCs w:val="24"/>
                <w:lang w:eastAsia="zh-CN"/>
              </w:rPr>
              <w:t>标</w:t>
            </w:r>
            <w:r w:rsidR="004B632D">
              <w:rPr>
                <w:rFonts w:ascii="华文仿宋" w:eastAsia="华文仿宋" w:hAnsi="华文仿宋" w:cs="MingLiU" w:hint="eastAsia"/>
                <w:color w:val="0070C0"/>
                <w:sz w:val="24"/>
                <w:szCs w:val="24"/>
                <w:lang w:eastAsia="zh-CN"/>
              </w:rPr>
              <w:t>，</w:t>
            </w:r>
            <w:r w:rsidRPr="00BD0B20">
              <w:rPr>
                <w:rFonts w:ascii="华文仿宋" w:eastAsia="华文仿宋" w:hAnsi="华文仿宋" w:cs="MingLiU"/>
                <w:color w:val="0070C0"/>
                <w:sz w:val="24"/>
                <w:szCs w:val="24"/>
                <w:lang w:eastAsia="zh-CN"/>
              </w:rPr>
              <w:t xml:space="preserve"> </w:t>
            </w:r>
            <w:r w:rsidRPr="00BD0B20">
              <w:rPr>
                <w:rFonts w:ascii="华文仿宋" w:eastAsia="华文仿宋" w:hAnsi="华文仿宋" w:cs="MingLiU" w:hint="eastAsia"/>
                <w:color w:val="0070C0"/>
                <w:sz w:val="24"/>
                <w:szCs w:val="24"/>
                <w:lang w:eastAsia="zh-CN"/>
              </w:rPr>
              <w:t>流域水质管理及达标</w:t>
            </w:r>
            <w:r w:rsidR="004B632D">
              <w:rPr>
                <w:rFonts w:ascii="华文仿宋" w:eastAsia="华文仿宋" w:hAnsi="华文仿宋" w:cs="MingLiU" w:hint="eastAsia"/>
                <w:color w:val="0070C0"/>
                <w:sz w:val="24"/>
                <w:szCs w:val="24"/>
                <w:lang w:eastAsia="zh-CN"/>
              </w:rPr>
              <w:t>，</w:t>
            </w:r>
            <w:r w:rsidRPr="00BD0B20">
              <w:rPr>
                <w:rFonts w:ascii="华文仿宋" w:eastAsia="华文仿宋" w:hAnsi="华文仿宋" w:cs="MingLiU"/>
                <w:color w:val="0070C0"/>
                <w:sz w:val="24"/>
                <w:szCs w:val="24"/>
                <w:lang w:eastAsia="zh-CN"/>
              </w:rPr>
              <w:t>LID</w:t>
            </w:r>
            <w:r w:rsidRPr="00BD0B20">
              <w:rPr>
                <w:rFonts w:ascii="华文仿宋" w:eastAsia="华文仿宋" w:hAnsi="华文仿宋" w:cs="MingLiU" w:hint="eastAsia"/>
                <w:color w:val="0070C0"/>
                <w:sz w:val="24"/>
                <w:szCs w:val="24"/>
                <w:lang w:eastAsia="zh-CN"/>
              </w:rPr>
              <w:t>水质监测评估</w:t>
            </w:r>
            <w:r w:rsidR="004B632D">
              <w:rPr>
                <w:rFonts w:ascii="华文仿宋" w:eastAsia="华文仿宋" w:hAnsi="华文仿宋" w:cs="MingLiU" w:hint="eastAsia"/>
                <w:color w:val="0070C0"/>
                <w:sz w:val="24"/>
                <w:szCs w:val="24"/>
                <w:lang w:eastAsia="zh-CN"/>
              </w:rPr>
              <w:t>。</w:t>
            </w:r>
          </w:p>
        </w:tc>
      </w:tr>
    </w:tbl>
    <w:p w:rsidR="009E2595" w:rsidRDefault="00934073" w:rsidP="00DE077D">
      <w:pPr>
        <w:pStyle w:val="ac"/>
        <w:jc w:val="center"/>
        <w:rPr>
          <w:rFonts w:ascii="华文仿宋" w:eastAsia="华文仿宋" w:hAnsi="华文仿宋" w:cs="微软雅黑"/>
          <w:sz w:val="52"/>
          <w:lang w:eastAsia="zh-CN"/>
        </w:rPr>
      </w:pPr>
      <w:r>
        <w:rPr>
          <w:rFonts w:ascii="华文仿宋" w:eastAsia="华文仿宋" w:hAnsi="华文仿宋" w:cs="微软雅黑"/>
          <w:sz w:val="52"/>
          <w:lang w:eastAsia="zh-CN"/>
        </w:rPr>
        <w:br w:type="textWrapping" w:clear="all"/>
      </w:r>
    </w:p>
    <w:p w:rsidR="00DE077D" w:rsidRPr="00DE3F42" w:rsidRDefault="00367DED" w:rsidP="009E2595">
      <w:pPr>
        <w:pStyle w:val="ac"/>
        <w:jc w:val="center"/>
        <w:rPr>
          <w:rFonts w:ascii="华文仿宋" w:eastAsia="华文仿宋" w:hAnsi="华文仿宋"/>
          <w:sz w:val="52"/>
          <w:lang w:eastAsia="zh-CN"/>
        </w:rPr>
      </w:pPr>
      <w:r>
        <w:rPr>
          <w:rFonts w:ascii="华文仿宋" w:eastAsia="华文仿宋" w:hAnsi="华文仿宋" w:cs="微软雅黑" w:hint="eastAsia"/>
          <w:sz w:val="52"/>
          <w:lang w:eastAsia="zh-CN"/>
        </w:rPr>
        <w:t>合肥</w:t>
      </w:r>
      <w:r w:rsidR="00DE077D" w:rsidRPr="00DE3F42">
        <w:rPr>
          <w:rFonts w:ascii="华文仿宋" w:eastAsia="华文仿宋" w:hAnsi="华文仿宋" w:cs="微软雅黑" w:hint="eastAsia"/>
          <w:sz w:val="52"/>
          <w:lang w:eastAsia="zh-CN"/>
        </w:rPr>
        <w:t>论坛</w:t>
      </w:r>
      <w:r w:rsidR="00DE077D" w:rsidRPr="00DE3F42">
        <w:rPr>
          <w:rFonts w:ascii="华文仿宋" w:eastAsia="华文仿宋" w:hAnsi="华文仿宋" w:hint="eastAsia"/>
          <w:sz w:val="52"/>
          <w:lang w:eastAsia="zh-CN"/>
        </w:rPr>
        <w:t>日程安排</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8"/>
        <w:gridCol w:w="90"/>
        <w:gridCol w:w="2430"/>
        <w:gridCol w:w="241"/>
        <w:gridCol w:w="5046"/>
      </w:tblGrid>
      <w:tr w:rsidR="00CE0911" w:rsidRPr="00BD0B20" w:rsidTr="002F3443">
        <w:trPr>
          <w:trHeight w:val="737"/>
        </w:trPr>
        <w:tc>
          <w:tcPr>
            <w:tcW w:w="1458" w:type="dxa"/>
            <w:shd w:val="clear" w:color="auto" w:fill="00B0F0"/>
            <w:vAlign w:val="center"/>
          </w:tcPr>
          <w:p w:rsidR="00DE077D" w:rsidRPr="00BD0B20" w:rsidRDefault="00DE077D" w:rsidP="008B4C59">
            <w:pPr>
              <w:pStyle w:val="ac"/>
              <w:spacing w:after="0"/>
              <w:jc w:val="center"/>
              <w:rPr>
                <w:rFonts w:ascii="华文仿宋" w:eastAsia="华文仿宋" w:hAnsi="华文仿宋" w:cs="宋体"/>
                <w:b/>
                <w:sz w:val="36"/>
                <w:szCs w:val="21"/>
                <w:lang w:eastAsia="zh-CN"/>
              </w:rPr>
            </w:pPr>
            <w:r w:rsidRPr="00BD0B20">
              <w:rPr>
                <w:rFonts w:ascii="华文仿宋" w:eastAsia="华文仿宋" w:hAnsi="华文仿宋" w:cs="宋体" w:hint="eastAsia"/>
                <w:b/>
                <w:sz w:val="36"/>
                <w:szCs w:val="21"/>
                <w:lang w:eastAsia="zh-CN"/>
              </w:rPr>
              <w:t>时间</w:t>
            </w:r>
          </w:p>
        </w:tc>
        <w:tc>
          <w:tcPr>
            <w:tcW w:w="2761" w:type="dxa"/>
            <w:gridSpan w:val="3"/>
            <w:shd w:val="clear" w:color="auto" w:fill="00B0F0"/>
            <w:vAlign w:val="center"/>
          </w:tcPr>
          <w:p w:rsidR="00DE077D" w:rsidRPr="00BD0B20" w:rsidRDefault="00DE077D" w:rsidP="008B4C59">
            <w:pPr>
              <w:pStyle w:val="ac"/>
              <w:spacing w:after="0"/>
              <w:jc w:val="center"/>
              <w:rPr>
                <w:rFonts w:ascii="华文仿宋" w:eastAsia="华文仿宋" w:hAnsi="华文仿宋" w:cs="宋体"/>
                <w:b/>
                <w:sz w:val="36"/>
                <w:szCs w:val="21"/>
                <w:lang w:eastAsia="zh-CN"/>
              </w:rPr>
            </w:pPr>
            <w:r w:rsidRPr="00BD0B20">
              <w:rPr>
                <w:rFonts w:ascii="华文仿宋" w:eastAsia="华文仿宋" w:hAnsi="华文仿宋" w:cs="宋体" w:hint="eastAsia"/>
                <w:b/>
                <w:sz w:val="36"/>
                <w:szCs w:val="21"/>
                <w:lang w:eastAsia="zh-CN"/>
              </w:rPr>
              <w:t>主讲人</w:t>
            </w:r>
          </w:p>
        </w:tc>
        <w:tc>
          <w:tcPr>
            <w:tcW w:w="5046" w:type="dxa"/>
            <w:shd w:val="clear" w:color="auto" w:fill="00B0F0"/>
            <w:vAlign w:val="center"/>
          </w:tcPr>
          <w:p w:rsidR="00DE077D" w:rsidRPr="00BD0B20" w:rsidRDefault="00DE077D" w:rsidP="008B4C59">
            <w:pPr>
              <w:pStyle w:val="ac"/>
              <w:spacing w:after="0"/>
              <w:jc w:val="center"/>
              <w:rPr>
                <w:rFonts w:ascii="华文仿宋" w:eastAsia="华文仿宋" w:hAnsi="华文仿宋" w:cs="宋体"/>
                <w:b/>
                <w:sz w:val="36"/>
                <w:szCs w:val="21"/>
                <w:lang w:eastAsia="zh-CN"/>
              </w:rPr>
            </w:pPr>
            <w:r w:rsidRPr="00BD0B20">
              <w:rPr>
                <w:rFonts w:ascii="华文仿宋" w:eastAsia="华文仿宋" w:hAnsi="华文仿宋" w:cs="宋体" w:hint="eastAsia"/>
                <w:b/>
                <w:sz w:val="36"/>
                <w:szCs w:val="21"/>
                <w:lang w:eastAsia="zh-CN"/>
              </w:rPr>
              <w:t>题目</w:t>
            </w:r>
          </w:p>
        </w:tc>
      </w:tr>
      <w:tr w:rsidR="00DE077D" w:rsidRPr="00BD0B20" w:rsidTr="002F3443">
        <w:trPr>
          <w:trHeight w:val="737"/>
        </w:trPr>
        <w:tc>
          <w:tcPr>
            <w:tcW w:w="9265" w:type="dxa"/>
            <w:gridSpan w:val="5"/>
            <w:shd w:val="clear" w:color="auto" w:fill="00B050"/>
            <w:vAlign w:val="center"/>
          </w:tcPr>
          <w:p w:rsidR="00DE077D" w:rsidRPr="00BD0B20" w:rsidRDefault="00DE077D" w:rsidP="00BE2331">
            <w:pPr>
              <w:pStyle w:val="ac"/>
              <w:spacing w:after="0" w:line="240" w:lineRule="auto"/>
              <w:jc w:val="both"/>
              <w:rPr>
                <w:rFonts w:ascii="华文仿宋" w:eastAsia="华文仿宋" w:hAnsi="华文仿宋" w:cs="宋体"/>
                <w:b/>
                <w:sz w:val="32"/>
                <w:szCs w:val="21"/>
                <w:lang w:eastAsia="zh-CN"/>
              </w:rPr>
            </w:pPr>
            <w:r w:rsidRPr="00BD0B20">
              <w:rPr>
                <w:rFonts w:ascii="华文仿宋" w:eastAsia="华文仿宋" w:hAnsi="华文仿宋" w:cs="宋体" w:hint="eastAsia"/>
                <w:b/>
                <w:sz w:val="32"/>
                <w:szCs w:val="21"/>
                <w:lang w:eastAsia="zh-CN"/>
              </w:rPr>
              <w:t>10月1</w:t>
            </w:r>
            <w:r w:rsidR="00EE1392" w:rsidRPr="00BD0B20">
              <w:rPr>
                <w:rFonts w:ascii="华文仿宋" w:eastAsia="华文仿宋" w:hAnsi="华文仿宋" w:cs="宋体" w:hint="eastAsia"/>
                <w:b/>
                <w:sz w:val="32"/>
                <w:szCs w:val="21"/>
                <w:lang w:eastAsia="zh-CN"/>
              </w:rPr>
              <w:t>9</w:t>
            </w:r>
            <w:r w:rsidRPr="00BD0B20">
              <w:rPr>
                <w:rFonts w:ascii="华文仿宋" w:eastAsia="华文仿宋" w:hAnsi="华文仿宋" w:cs="宋体" w:hint="eastAsia"/>
                <w:b/>
                <w:sz w:val="32"/>
                <w:szCs w:val="21"/>
                <w:lang w:eastAsia="zh-CN"/>
              </w:rPr>
              <w:t>日</w:t>
            </w:r>
            <w:r w:rsidR="002F3443">
              <w:rPr>
                <w:rFonts w:ascii="华文仿宋" w:eastAsia="华文仿宋" w:hAnsi="华文仿宋" w:cs="宋体" w:hint="eastAsia"/>
                <w:b/>
                <w:sz w:val="32"/>
                <w:szCs w:val="21"/>
                <w:lang w:eastAsia="zh-CN"/>
              </w:rPr>
              <w:t xml:space="preserve">    上午     三楼泓瑞厅</w:t>
            </w:r>
          </w:p>
        </w:tc>
      </w:tr>
      <w:tr w:rsidR="008D2779" w:rsidRPr="00BD0B20" w:rsidTr="00762781">
        <w:trPr>
          <w:trHeight w:val="567"/>
        </w:trPr>
        <w:tc>
          <w:tcPr>
            <w:tcW w:w="9265" w:type="dxa"/>
            <w:gridSpan w:val="5"/>
            <w:shd w:val="clear" w:color="auto" w:fill="92D050"/>
            <w:vAlign w:val="center"/>
          </w:tcPr>
          <w:p w:rsidR="008D2779" w:rsidRDefault="008D2779" w:rsidP="00762781">
            <w:pPr>
              <w:pStyle w:val="ac"/>
              <w:spacing w:after="0" w:line="240" w:lineRule="auto"/>
              <w:jc w:val="both"/>
              <w:rPr>
                <w:rFonts w:ascii="华文仿宋" w:eastAsia="华文仿宋" w:hAnsi="华文仿宋" w:cs="宋体"/>
                <w:b/>
                <w:sz w:val="24"/>
                <w:szCs w:val="21"/>
                <w:lang w:eastAsia="zh-CN"/>
              </w:rPr>
            </w:pPr>
            <w:r w:rsidRPr="00E03CB3">
              <w:rPr>
                <w:rFonts w:ascii="华文仿宋" w:eastAsia="华文仿宋" w:hAnsi="华文仿宋" w:cs="宋体" w:hint="eastAsia"/>
                <w:b/>
                <w:sz w:val="28"/>
                <w:szCs w:val="21"/>
                <w:lang w:eastAsia="zh-CN"/>
              </w:rPr>
              <w:t>论坛开幕式</w:t>
            </w:r>
          </w:p>
        </w:tc>
      </w:tr>
      <w:tr w:rsidR="008D2779" w:rsidRPr="00BD0B20" w:rsidTr="00762781">
        <w:trPr>
          <w:trHeight w:val="567"/>
        </w:trPr>
        <w:tc>
          <w:tcPr>
            <w:tcW w:w="9265" w:type="dxa"/>
            <w:gridSpan w:val="5"/>
            <w:shd w:val="clear" w:color="auto" w:fill="92D050"/>
            <w:vAlign w:val="center"/>
          </w:tcPr>
          <w:p w:rsidR="008D2779" w:rsidRPr="00BD0B20" w:rsidRDefault="008D2779" w:rsidP="00762781">
            <w:pPr>
              <w:pStyle w:val="ac"/>
              <w:spacing w:after="0" w:line="240" w:lineRule="auto"/>
              <w:jc w:val="both"/>
              <w:rPr>
                <w:rFonts w:ascii="华文仿宋" w:eastAsia="华文仿宋" w:hAnsi="华文仿宋" w:cs="宋体"/>
                <w:b/>
                <w:sz w:val="24"/>
                <w:szCs w:val="21"/>
                <w:lang w:eastAsia="zh-CN"/>
              </w:rPr>
            </w:pPr>
            <w:r>
              <w:rPr>
                <w:rFonts w:ascii="华文仿宋" w:eastAsia="华文仿宋" w:hAnsi="华文仿宋" w:cs="宋体" w:hint="eastAsia"/>
                <w:b/>
                <w:sz w:val="24"/>
                <w:szCs w:val="21"/>
                <w:lang w:eastAsia="zh-CN"/>
              </w:rPr>
              <w:t>主持人：彭舰 博士</w:t>
            </w:r>
          </w:p>
        </w:tc>
      </w:tr>
      <w:tr w:rsidR="00DE077D" w:rsidRPr="00BD0B20" w:rsidTr="002F3443">
        <w:trPr>
          <w:trHeight w:val="414"/>
        </w:trPr>
        <w:tc>
          <w:tcPr>
            <w:tcW w:w="1458" w:type="dxa"/>
          </w:tcPr>
          <w:p w:rsidR="00DE077D" w:rsidRPr="00BD0B20" w:rsidRDefault="00DE077D" w:rsidP="00846C86">
            <w:pPr>
              <w:pStyle w:val="ac"/>
              <w:spacing w:line="240" w:lineRule="auto"/>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8:30-8:45</w:t>
            </w:r>
          </w:p>
        </w:tc>
        <w:tc>
          <w:tcPr>
            <w:tcW w:w="2761" w:type="dxa"/>
            <w:gridSpan w:val="3"/>
          </w:tcPr>
          <w:p w:rsidR="00EC2C11" w:rsidRPr="00E57125" w:rsidRDefault="00EC2C11" w:rsidP="00EC2C11">
            <w:pPr>
              <w:pStyle w:val="ac"/>
              <w:spacing w:line="240" w:lineRule="auto"/>
              <w:rPr>
                <w:rFonts w:ascii="华文仿宋" w:eastAsia="华文仿宋" w:hAnsi="华文仿宋" w:cs="宋体"/>
                <w:sz w:val="24"/>
                <w:szCs w:val="21"/>
                <w:lang w:eastAsia="zh-CN"/>
              </w:rPr>
            </w:pPr>
            <w:r w:rsidRPr="00E57125">
              <w:rPr>
                <w:rFonts w:ascii="华文仿宋" w:eastAsia="华文仿宋" w:hAnsi="华文仿宋" w:cs="宋体" w:hint="eastAsia"/>
                <w:sz w:val="24"/>
                <w:szCs w:val="21"/>
                <w:lang w:eastAsia="zh-CN"/>
              </w:rPr>
              <w:t>洛杉矶环境论坛理事会理事长</w:t>
            </w:r>
            <w:r>
              <w:rPr>
                <w:rFonts w:ascii="华文仿宋" w:eastAsia="华文仿宋" w:hAnsi="华文仿宋" w:cs="宋体" w:hint="eastAsia"/>
                <w:sz w:val="24"/>
                <w:szCs w:val="21"/>
                <w:lang w:eastAsia="zh-CN"/>
              </w:rPr>
              <w:t xml:space="preserve"> </w:t>
            </w:r>
            <w:r w:rsidRPr="00EC2C11">
              <w:rPr>
                <w:rFonts w:ascii="华文仿宋" w:eastAsia="华文仿宋" w:hAnsi="华文仿宋" w:cs="宋体" w:hint="eastAsia"/>
                <w:b/>
                <w:sz w:val="28"/>
                <w:szCs w:val="21"/>
                <w:lang w:eastAsia="zh-CN"/>
              </w:rPr>
              <w:t xml:space="preserve"> </w:t>
            </w:r>
            <w:r w:rsidRPr="00EC2C11">
              <w:rPr>
                <w:rFonts w:ascii="华文仿宋" w:eastAsia="华文仿宋" w:hAnsi="华文仿宋" w:cs="宋体"/>
                <w:b/>
                <w:sz w:val="28"/>
                <w:szCs w:val="21"/>
                <w:lang w:eastAsia="zh-CN"/>
              </w:rPr>
              <w:t>童卫星</w:t>
            </w:r>
            <w:r w:rsidRPr="00E57125">
              <w:rPr>
                <w:rFonts w:ascii="华文仿宋" w:eastAsia="华文仿宋" w:hAnsi="华文仿宋" w:cs="宋体" w:hint="eastAsia"/>
                <w:sz w:val="24"/>
                <w:szCs w:val="21"/>
                <w:lang w:eastAsia="zh-CN"/>
              </w:rPr>
              <w:t>博士</w:t>
            </w:r>
          </w:p>
          <w:p w:rsidR="00DE077D" w:rsidRPr="00BD0B20" w:rsidRDefault="00EC2C11" w:rsidP="00EC2C11">
            <w:pPr>
              <w:pStyle w:val="ac"/>
              <w:spacing w:line="240" w:lineRule="auto"/>
              <w:rPr>
                <w:rFonts w:ascii="华文仿宋" w:eastAsia="华文仿宋" w:hAnsi="华文仿宋" w:cs="宋体"/>
                <w:sz w:val="24"/>
                <w:szCs w:val="21"/>
                <w:lang w:eastAsia="zh-CN"/>
              </w:rPr>
            </w:pPr>
            <w:r w:rsidRPr="00E57125">
              <w:rPr>
                <w:rFonts w:ascii="华文仿宋" w:eastAsia="华文仿宋" w:hAnsi="华文仿宋" w:cs="宋体" w:hint="eastAsia"/>
                <w:sz w:val="24"/>
                <w:szCs w:val="21"/>
                <w:lang w:eastAsia="zh-CN"/>
              </w:rPr>
              <w:t>南加州华人环保协会会长</w:t>
            </w:r>
            <w:r>
              <w:rPr>
                <w:rFonts w:ascii="华文仿宋" w:eastAsia="华文仿宋" w:hAnsi="华文仿宋" w:cs="宋体" w:hint="eastAsia"/>
                <w:sz w:val="24"/>
                <w:szCs w:val="21"/>
                <w:lang w:eastAsia="zh-CN"/>
              </w:rPr>
              <w:t xml:space="preserve">    </w:t>
            </w:r>
            <w:r w:rsidRPr="00EC2C11">
              <w:rPr>
                <w:rFonts w:ascii="华文仿宋" w:eastAsia="华文仿宋" w:hAnsi="华文仿宋" w:cs="宋体"/>
                <w:b/>
                <w:sz w:val="28"/>
                <w:szCs w:val="21"/>
                <w:lang w:eastAsia="zh-CN"/>
              </w:rPr>
              <w:t>吴基衔</w:t>
            </w:r>
            <w:r w:rsidRPr="00E57125">
              <w:rPr>
                <w:rFonts w:ascii="华文仿宋" w:eastAsia="华文仿宋" w:hAnsi="华文仿宋" w:cs="宋体" w:hint="eastAsia"/>
                <w:sz w:val="24"/>
                <w:szCs w:val="21"/>
                <w:lang w:eastAsia="zh-CN"/>
              </w:rPr>
              <w:t>博士</w:t>
            </w:r>
          </w:p>
        </w:tc>
        <w:tc>
          <w:tcPr>
            <w:tcW w:w="5046" w:type="dxa"/>
          </w:tcPr>
          <w:p w:rsidR="00DE077D" w:rsidRPr="00BD0B20" w:rsidRDefault="00DE077D" w:rsidP="00846C86">
            <w:pPr>
              <w:pStyle w:val="ac"/>
              <w:spacing w:line="240" w:lineRule="auto"/>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开幕致辞</w:t>
            </w:r>
          </w:p>
        </w:tc>
      </w:tr>
      <w:tr w:rsidR="00DE077D" w:rsidRPr="00BD0B20" w:rsidTr="002F3443">
        <w:trPr>
          <w:trHeight w:val="508"/>
        </w:trPr>
        <w:tc>
          <w:tcPr>
            <w:tcW w:w="1458" w:type="dxa"/>
          </w:tcPr>
          <w:p w:rsidR="00DE077D" w:rsidRPr="00BD0B20" w:rsidRDefault="00DE077D" w:rsidP="00846C86">
            <w:pPr>
              <w:pStyle w:val="ac"/>
              <w:spacing w:line="240" w:lineRule="auto"/>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8:45-9:00</w:t>
            </w:r>
          </w:p>
        </w:tc>
        <w:tc>
          <w:tcPr>
            <w:tcW w:w="2761" w:type="dxa"/>
            <w:gridSpan w:val="3"/>
          </w:tcPr>
          <w:p w:rsidR="00DE077D" w:rsidRPr="00BD0B20" w:rsidRDefault="006D5522" w:rsidP="00846C86">
            <w:pPr>
              <w:pStyle w:val="ac"/>
              <w:spacing w:line="240" w:lineRule="auto"/>
              <w:rPr>
                <w:rFonts w:ascii="华文仿宋" w:eastAsia="华文仿宋" w:hAnsi="华文仿宋" w:cs="宋体"/>
                <w:sz w:val="24"/>
                <w:szCs w:val="21"/>
                <w:lang w:eastAsia="zh-CN"/>
              </w:rPr>
            </w:pPr>
            <w:r>
              <w:rPr>
                <w:rFonts w:ascii="华文仿宋" w:eastAsia="华文仿宋" w:hAnsi="华文仿宋" w:cs="宋体" w:hint="eastAsia"/>
                <w:sz w:val="24"/>
                <w:szCs w:val="21"/>
                <w:lang w:eastAsia="zh-CN"/>
              </w:rPr>
              <w:t>省</w:t>
            </w:r>
            <w:r w:rsidR="005368A0">
              <w:rPr>
                <w:rFonts w:ascii="华文仿宋" w:eastAsia="华文仿宋" w:hAnsi="华文仿宋" w:cs="宋体" w:hint="eastAsia"/>
                <w:sz w:val="24"/>
                <w:szCs w:val="21"/>
                <w:lang w:eastAsia="zh-CN"/>
              </w:rPr>
              <w:t>环保厅</w:t>
            </w:r>
            <w:r>
              <w:rPr>
                <w:rFonts w:ascii="华文仿宋" w:eastAsia="华文仿宋" w:hAnsi="华文仿宋" w:cs="宋体" w:hint="eastAsia"/>
                <w:sz w:val="24"/>
                <w:szCs w:val="21"/>
                <w:lang w:eastAsia="zh-CN"/>
              </w:rPr>
              <w:t>，</w:t>
            </w:r>
            <w:r w:rsidR="005368A0">
              <w:rPr>
                <w:rFonts w:ascii="华文仿宋" w:eastAsia="华文仿宋" w:hAnsi="华文仿宋" w:cs="宋体" w:hint="eastAsia"/>
                <w:sz w:val="24"/>
                <w:szCs w:val="21"/>
                <w:lang w:eastAsia="zh-CN"/>
              </w:rPr>
              <w:t>合肥市</w:t>
            </w:r>
            <w:r w:rsidR="00367DED" w:rsidRPr="00BD0B20">
              <w:rPr>
                <w:rFonts w:ascii="华文仿宋" w:eastAsia="华文仿宋" w:hAnsi="华文仿宋" w:cs="宋体" w:hint="eastAsia"/>
                <w:sz w:val="24"/>
                <w:szCs w:val="21"/>
                <w:lang w:eastAsia="zh-CN"/>
              </w:rPr>
              <w:t>环湖办</w:t>
            </w:r>
            <w:r w:rsidR="005368A0">
              <w:rPr>
                <w:rFonts w:ascii="华文仿宋" w:eastAsia="华文仿宋" w:hAnsi="华文仿宋" w:cs="宋体" w:hint="eastAsia"/>
                <w:sz w:val="24"/>
                <w:szCs w:val="21"/>
                <w:lang w:eastAsia="zh-CN"/>
              </w:rPr>
              <w:t>负责人</w:t>
            </w:r>
          </w:p>
        </w:tc>
        <w:tc>
          <w:tcPr>
            <w:tcW w:w="5046" w:type="dxa"/>
          </w:tcPr>
          <w:p w:rsidR="00DE077D" w:rsidRPr="00BD0B20" w:rsidRDefault="00DE077D" w:rsidP="00846C86">
            <w:pPr>
              <w:pStyle w:val="ac"/>
              <w:spacing w:line="240" w:lineRule="auto"/>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欢迎辞</w:t>
            </w:r>
          </w:p>
        </w:tc>
      </w:tr>
      <w:tr w:rsidR="008D2779" w:rsidRPr="00BD0B20" w:rsidTr="00762781">
        <w:trPr>
          <w:trHeight w:val="567"/>
        </w:trPr>
        <w:tc>
          <w:tcPr>
            <w:tcW w:w="9265" w:type="dxa"/>
            <w:gridSpan w:val="5"/>
            <w:shd w:val="clear" w:color="auto" w:fill="92D050"/>
            <w:vAlign w:val="center"/>
          </w:tcPr>
          <w:p w:rsidR="008D2779" w:rsidRPr="00BD0B20" w:rsidRDefault="008D2779" w:rsidP="00762781">
            <w:pPr>
              <w:pStyle w:val="ac"/>
              <w:spacing w:after="0" w:line="240" w:lineRule="auto"/>
              <w:jc w:val="both"/>
              <w:rPr>
                <w:rFonts w:ascii="华文仿宋" w:eastAsia="华文仿宋" w:hAnsi="华文仿宋" w:cs="宋体"/>
                <w:b/>
                <w:sz w:val="24"/>
                <w:szCs w:val="21"/>
                <w:lang w:eastAsia="zh-CN"/>
              </w:rPr>
            </w:pPr>
            <w:r>
              <w:rPr>
                <w:rFonts w:ascii="华文仿宋" w:eastAsia="华文仿宋" w:hAnsi="华文仿宋" w:cs="宋体" w:hint="eastAsia"/>
                <w:b/>
                <w:sz w:val="24"/>
                <w:szCs w:val="21"/>
                <w:lang w:eastAsia="zh-CN"/>
              </w:rPr>
              <w:t>论坛总体报告（</w:t>
            </w:r>
            <w:r w:rsidRPr="00BD0B20">
              <w:rPr>
                <w:rFonts w:ascii="华文仿宋" w:eastAsia="华文仿宋" w:hAnsi="华文仿宋" w:cs="宋体" w:hint="eastAsia"/>
                <w:b/>
                <w:sz w:val="24"/>
                <w:szCs w:val="21"/>
                <w:lang w:eastAsia="zh-CN"/>
              </w:rPr>
              <w:t>中美水质管理概况</w:t>
            </w:r>
            <w:r>
              <w:rPr>
                <w:rFonts w:ascii="华文仿宋" w:eastAsia="华文仿宋" w:hAnsi="华文仿宋" w:cs="宋体" w:hint="eastAsia"/>
                <w:b/>
                <w:sz w:val="24"/>
                <w:szCs w:val="21"/>
                <w:lang w:eastAsia="zh-CN"/>
              </w:rPr>
              <w:t>）</w:t>
            </w:r>
          </w:p>
        </w:tc>
      </w:tr>
      <w:tr w:rsidR="008D2779" w:rsidRPr="00BD0B20" w:rsidTr="00762781">
        <w:trPr>
          <w:trHeight w:val="567"/>
        </w:trPr>
        <w:tc>
          <w:tcPr>
            <w:tcW w:w="9265" w:type="dxa"/>
            <w:gridSpan w:val="5"/>
            <w:shd w:val="clear" w:color="auto" w:fill="92D050"/>
            <w:vAlign w:val="center"/>
          </w:tcPr>
          <w:p w:rsidR="008D2779" w:rsidRPr="00BD0B20" w:rsidRDefault="008D2779" w:rsidP="00762781">
            <w:pPr>
              <w:pStyle w:val="ac"/>
              <w:spacing w:after="0" w:line="240" w:lineRule="auto"/>
              <w:jc w:val="both"/>
              <w:rPr>
                <w:rFonts w:ascii="华文仿宋" w:eastAsia="华文仿宋" w:hAnsi="华文仿宋" w:cs="宋体"/>
                <w:b/>
                <w:sz w:val="24"/>
                <w:szCs w:val="21"/>
                <w:lang w:eastAsia="zh-CN"/>
              </w:rPr>
            </w:pPr>
            <w:r>
              <w:rPr>
                <w:rFonts w:ascii="华文仿宋" w:eastAsia="华文仿宋" w:hAnsi="华文仿宋" w:cs="宋体" w:hint="eastAsia"/>
                <w:b/>
                <w:sz w:val="24"/>
                <w:szCs w:val="21"/>
                <w:lang w:eastAsia="zh-CN"/>
              </w:rPr>
              <w:t>主持人：彭舰 博士</w:t>
            </w:r>
          </w:p>
        </w:tc>
      </w:tr>
      <w:tr w:rsidR="00DE077D" w:rsidRPr="00BD0B20" w:rsidTr="002F3443">
        <w:trPr>
          <w:trHeight w:val="557"/>
        </w:trPr>
        <w:tc>
          <w:tcPr>
            <w:tcW w:w="1458" w:type="dxa"/>
          </w:tcPr>
          <w:p w:rsidR="00DE077D" w:rsidRPr="00BD0B20" w:rsidRDefault="00DE077D" w:rsidP="00D06507">
            <w:pPr>
              <w:pStyle w:val="ac"/>
              <w:spacing w:after="0" w:line="240" w:lineRule="auto"/>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9:</w:t>
            </w:r>
            <w:r w:rsidR="003044E3">
              <w:rPr>
                <w:rFonts w:ascii="华文仿宋" w:eastAsia="华文仿宋" w:hAnsi="华文仿宋" w:cs="宋体" w:hint="eastAsia"/>
                <w:sz w:val="24"/>
                <w:szCs w:val="21"/>
                <w:lang w:eastAsia="zh-CN"/>
              </w:rPr>
              <w:t>0</w:t>
            </w:r>
            <w:r w:rsidRPr="00BD0B20">
              <w:rPr>
                <w:rFonts w:ascii="华文仿宋" w:eastAsia="华文仿宋" w:hAnsi="华文仿宋" w:cs="宋体" w:hint="eastAsia"/>
                <w:sz w:val="24"/>
                <w:szCs w:val="21"/>
                <w:lang w:eastAsia="zh-CN"/>
              </w:rPr>
              <w:t>0-9:</w:t>
            </w:r>
            <w:r w:rsidR="00821AC4">
              <w:rPr>
                <w:rFonts w:ascii="华文仿宋" w:eastAsia="华文仿宋" w:hAnsi="华文仿宋" w:cs="宋体" w:hint="eastAsia"/>
                <w:sz w:val="24"/>
                <w:szCs w:val="21"/>
                <w:lang w:eastAsia="zh-CN"/>
              </w:rPr>
              <w:t>30</w:t>
            </w:r>
          </w:p>
        </w:tc>
        <w:tc>
          <w:tcPr>
            <w:tcW w:w="2761" w:type="dxa"/>
            <w:gridSpan w:val="3"/>
          </w:tcPr>
          <w:p w:rsidR="00DE077D" w:rsidRPr="00BD0B20" w:rsidRDefault="00E12DBE" w:rsidP="00D06507">
            <w:pPr>
              <w:pStyle w:val="ac"/>
              <w:spacing w:after="0" w:line="240" w:lineRule="auto"/>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William</w:t>
            </w:r>
            <w:r w:rsidRPr="00BD0B20">
              <w:rPr>
                <w:rFonts w:ascii="华文仿宋" w:eastAsia="华文仿宋" w:hAnsi="华文仿宋" w:cs="宋体"/>
                <w:sz w:val="24"/>
                <w:szCs w:val="21"/>
                <w:lang w:eastAsia="zh-CN"/>
              </w:rPr>
              <w:t xml:space="preserve"> </w:t>
            </w:r>
            <w:r w:rsidRPr="00BD0B20">
              <w:rPr>
                <w:rFonts w:ascii="华文仿宋" w:eastAsia="华文仿宋" w:hAnsi="华文仿宋" w:cs="宋体" w:hint="eastAsia"/>
                <w:sz w:val="24"/>
                <w:szCs w:val="21"/>
                <w:lang w:eastAsia="zh-CN"/>
              </w:rPr>
              <w:t>Ball</w:t>
            </w:r>
            <w:r w:rsidRPr="00BD0B20">
              <w:rPr>
                <w:rFonts w:ascii="华文仿宋" w:eastAsia="华文仿宋" w:hAnsi="华文仿宋" w:cs="宋体"/>
                <w:sz w:val="24"/>
                <w:szCs w:val="21"/>
                <w:lang w:eastAsia="zh-CN"/>
              </w:rPr>
              <w:t xml:space="preserve"> </w:t>
            </w:r>
          </w:p>
        </w:tc>
        <w:tc>
          <w:tcPr>
            <w:tcW w:w="5046" w:type="dxa"/>
          </w:tcPr>
          <w:p w:rsidR="00DE077D" w:rsidRPr="00BD0B20" w:rsidRDefault="00E12DBE" w:rsidP="00D06507">
            <w:pPr>
              <w:pStyle w:val="ac"/>
              <w:spacing w:after="0" w:line="240" w:lineRule="auto"/>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从美国切萨皮克湾治理透视美国水环境治理现状</w:t>
            </w:r>
            <w:r w:rsidR="004B632D">
              <w:rPr>
                <w:rFonts w:ascii="华文仿宋" w:eastAsia="华文仿宋" w:hAnsi="华文仿宋" w:cs="宋体" w:hint="eastAsia"/>
                <w:sz w:val="24"/>
                <w:szCs w:val="21"/>
                <w:lang w:eastAsia="zh-CN"/>
              </w:rPr>
              <w:t>、</w:t>
            </w:r>
            <w:r w:rsidRPr="00BD0B20">
              <w:rPr>
                <w:rFonts w:ascii="华文仿宋" w:eastAsia="华文仿宋" w:hAnsi="华文仿宋" w:cs="宋体" w:hint="eastAsia"/>
                <w:sz w:val="24"/>
                <w:szCs w:val="21"/>
                <w:lang w:eastAsia="zh-CN"/>
              </w:rPr>
              <w:t>趋势及挑战</w:t>
            </w:r>
          </w:p>
        </w:tc>
      </w:tr>
      <w:tr w:rsidR="0064696E" w:rsidRPr="00BD0B20" w:rsidTr="002F3443">
        <w:trPr>
          <w:trHeight w:val="672"/>
        </w:trPr>
        <w:tc>
          <w:tcPr>
            <w:tcW w:w="1458" w:type="dxa"/>
          </w:tcPr>
          <w:p w:rsidR="0064696E" w:rsidRPr="00BD0B20" w:rsidRDefault="0064696E" w:rsidP="00D06507">
            <w:pPr>
              <w:pStyle w:val="ac"/>
              <w:spacing w:after="0" w:line="240" w:lineRule="auto"/>
              <w:rPr>
                <w:rFonts w:ascii="华文仿宋" w:eastAsia="华文仿宋" w:hAnsi="华文仿宋" w:cs="宋体"/>
                <w:sz w:val="24"/>
                <w:szCs w:val="21"/>
                <w:lang w:eastAsia="zh-CN"/>
              </w:rPr>
            </w:pPr>
            <w:r>
              <w:rPr>
                <w:rFonts w:ascii="华文仿宋" w:eastAsia="华文仿宋" w:hAnsi="华文仿宋" w:cs="宋体"/>
                <w:sz w:val="24"/>
                <w:szCs w:val="21"/>
                <w:lang w:eastAsia="zh-CN"/>
              </w:rPr>
              <w:t>9:30-</w:t>
            </w:r>
            <w:r w:rsidR="00CC043F">
              <w:rPr>
                <w:rFonts w:ascii="华文仿宋" w:eastAsia="华文仿宋" w:hAnsi="华文仿宋" w:cs="宋体"/>
                <w:sz w:val="24"/>
                <w:szCs w:val="21"/>
                <w:lang w:eastAsia="zh-CN"/>
              </w:rPr>
              <w:t>10</w:t>
            </w:r>
            <w:r>
              <w:rPr>
                <w:rFonts w:ascii="华文仿宋" w:eastAsia="华文仿宋" w:hAnsi="华文仿宋" w:cs="宋体"/>
                <w:sz w:val="24"/>
                <w:szCs w:val="21"/>
                <w:lang w:eastAsia="zh-CN"/>
              </w:rPr>
              <w:t>:00</w:t>
            </w:r>
          </w:p>
        </w:tc>
        <w:tc>
          <w:tcPr>
            <w:tcW w:w="2761" w:type="dxa"/>
            <w:gridSpan w:val="3"/>
          </w:tcPr>
          <w:p w:rsidR="0064696E" w:rsidRPr="00F154A4" w:rsidRDefault="0064696E" w:rsidP="00D06507">
            <w:pPr>
              <w:pStyle w:val="ac"/>
              <w:spacing w:after="0" w:line="240" w:lineRule="auto"/>
              <w:rPr>
                <w:rFonts w:ascii="华文仿宋" w:eastAsia="华文仿宋" w:hAnsi="华文仿宋" w:cs="宋体"/>
                <w:sz w:val="24"/>
                <w:szCs w:val="21"/>
                <w:lang w:eastAsia="zh-CN"/>
              </w:rPr>
            </w:pPr>
            <w:r>
              <w:rPr>
                <w:rFonts w:ascii="华文仿宋" w:eastAsia="华文仿宋" w:hAnsi="华文仿宋" w:cs="宋体" w:hint="eastAsia"/>
                <w:sz w:val="24"/>
                <w:szCs w:val="21"/>
                <w:lang w:eastAsia="zh-CN"/>
              </w:rPr>
              <w:t>骆克斌</w:t>
            </w:r>
            <w:r w:rsidR="00D642D1">
              <w:rPr>
                <w:rFonts w:ascii="华文仿宋" w:eastAsia="华文仿宋" w:hAnsi="华文仿宋" w:cs="宋体"/>
                <w:sz w:val="24"/>
                <w:szCs w:val="21"/>
                <w:lang w:eastAsia="zh-CN"/>
              </w:rPr>
              <w:br/>
            </w:r>
            <w:r>
              <w:rPr>
                <w:rFonts w:ascii="华文仿宋" w:eastAsia="华文仿宋" w:hAnsi="华文仿宋" w:cs="宋体" w:hint="eastAsia"/>
                <w:sz w:val="24"/>
                <w:szCs w:val="21"/>
                <w:lang w:eastAsia="zh-CN"/>
              </w:rPr>
              <w:t>（</w:t>
            </w:r>
            <w:r w:rsidR="004870F4">
              <w:rPr>
                <w:rFonts w:ascii="华文仿宋" w:eastAsia="华文仿宋" w:hAnsi="华文仿宋" w:cs="宋体" w:hint="eastAsia"/>
                <w:sz w:val="24"/>
                <w:szCs w:val="21"/>
                <w:lang w:eastAsia="zh-CN"/>
              </w:rPr>
              <w:t>安徽</w:t>
            </w:r>
            <w:r>
              <w:rPr>
                <w:rFonts w:ascii="华文仿宋" w:eastAsia="华文仿宋" w:hAnsi="华文仿宋" w:cs="宋体" w:hint="eastAsia"/>
                <w:sz w:val="24"/>
                <w:szCs w:val="21"/>
                <w:lang w:eastAsia="zh-CN"/>
              </w:rPr>
              <w:t>省水利院）</w:t>
            </w:r>
          </w:p>
        </w:tc>
        <w:tc>
          <w:tcPr>
            <w:tcW w:w="5046" w:type="dxa"/>
          </w:tcPr>
          <w:p w:rsidR="0064696E" w:rsidRPr="00736D3E" w:rsidRDefault="0064696E" w:rsidP="00D06507">
            <w:pPr>
              <w:pStyle w:val="ac"/>
              <w:spacing w:after="0" w:line="240" w:lineRule="auto"/>
              <w:rPr>
                <w:rFonts w:ascii="华文仿宋" w:eastAsia="华文仿宋" w:hAnsi="华文仿宋" w:cs="宋体"/>
                <w:sz w:val="24"/>
                <w:szCs w:val="21"/>
                <w:lang w:eastAsia="zh-CN"/>
              </w:rPr>
            </w:pPr>
            <w:r>
              <w:rPr>
                <w:rFonts w:ascii="华文仿宋" w:eastAsia="华文仿宋" w:hAnsi="华文仿宋" w:cs="宋体" w:hint="eastAsia"/>
                <w:sz w:val="24"/>
                <w:szCs w:val="21"/>
                <w:lang w:eastAsia="zh-CN"/>
              </w:rPr>
              <w:t>巢湖治理与保护总体策略与初步实践</w:t>
            </w:r>
          </w:p>
        </w:tc>
      </w:tr>
      <w:tr w:rsidR="0064696E" w:rsidRPr="00BD0B20" w:rsidTr="00D06507">
        <w:trPr>
          <w:trHeight w:val="462"/>
        </w:trPr>
        <w:tc>
          <w:tcPr>
            <w:tcW w:w="1458" w:type="dxa"/>
          </w:tcPr>
          <w:p w:rsidR="0064696E" w:rsidRPr="00BD0B20" w:rsidRDefault="0064696E" w:rsidP="00D06507">
            <w:pPr>
              <w:pStyle w:val="ac"/>
              <w:spacing w:after="0" w:line="240" w:lineRule="auto"/>
              <w:rPr>
                <w:rFonts w:ascii="华文仿宋" w:eastAsia="华文仿宋" w:hAnsi="华文仿宋" w:cs="宋体"/>
                <w:sz w:val="24"/>
                <w:szCs w:val="21"/>
                <w:lang w:eastAsia="zh-CN"/>
              </w:rPr>
            </w:pPr>
            <w:r>
              <w:rPr>
                <w:rFonts w:ascii="华文仿宋" w:eastAsia="华文仿宋" w:hAnsi="华文仿宋" w:cs="宋体" w:hint="eastAsia"/>
                <w:sz w:val="24"/>
                <w:szCs w:val="21"/>
                <w:lang w:eastAsia="zh-CN"/>
              </w:rPr>
              <w:t>10:00-</w:t>
            </w:r>
            <w:r w:rsidRPr="00BD0B20">
              <w:rPr>
                <w:rFonts w:ascii="华文仿宋" w:eastAsia="华文仿宋" w:hAnsi="华文仿宋" w:cs="宋体" w:hint="eastAsia"/>
                <w:sz w:val="24"/>
                <w:szCs w:val="21"/>
                <w:lang w:eastAsia="zh-CN"/>
              </w:rPr>
              <w:t>-</w:t>
            </w:r>
            <w:r w:rsidRPr="00BD0B20">
              <w:rPr>
                <w:rFonts w:ascii="华文仿宋" w:eastAsia="华文仿宋" w:hAnsi="华文仿宋" w:cs="宋体"/>
                <w:sz w:val="24"/>
                <w:szCs w:val="21"/>
                <w:lang w:eastAsia="zh-CN"/>
              </w:rPr>
              <w:t>10</w:t>
            </w:r>
            <w:r w:rsidRPr="00BD0B20">
              <w:rPr>
                <w:rFonts w:ascii="华文仿宋" w:eastAsia="华文仿宋" w:hAnsi="华文仿宋" w:cs="宋体" w:hint="eastAsia"/>
                <w:sz w:val="24"/>
                <w:szCs w:val="21"/>
                <w:lang w:eastAsia="zh-CN"/>
              </w:rPr>
              <w:t>:</w:t>
            </w:r>
            <w:r w:rsidR="00CC043F">
              <w:rPr>
                <w:rFonts w:ascii="华文仿宋" w:eastAsia="华文仿宋" w:hAnsi="华文仿宋" w:cs="宋体"/>
                <w:sz w:val="24"/>
                <w:szCs w:val="21"/>
                <w:lang w:eastAsia="zh-CN"/>
              </w:rPr>
              <w:t>4</w:t>
            </w:r>
            <w:r w:rsidRPr="00BD0B20">
              <w:rPr>
                <w:rFonts w:ascii="华文仿宋" w:eastAsia="华文仿宋" w:hAnsi="华文仿宋" w:cs="宋体" w:hint="eastAsia"/>
                <w:sz w:val="24"/>
                <w:szCs w:val="21"/>
                <w:lang w:eastAsia="zh-CN"/>
              </w:rPr>
              <w:t>0</w:t>
            </w:r>
          </w:p>
        </w:tc>
        <w:tc>
          <w:tcPr>
            <w:tcW w:w="2761" w:type="dxa"/>
            <w:gridSpan w:val="3"/>
          </w:tcPr>
          <w:p w:rsidR="0064696E" w:rsidRPr="00BD0B20" w:rsidRDefault="0064696E" w:rsidP="00D06507">
            <w:pPr>
              <w:pStyle w:val="ac"/>
              <w:spacing w:after="0" w:line="240" w:lineRule="auto"/>
              <w:rPr>
                <w:rFonts w:ascii="华文仿宋" w:eastAsia="华文仿宋" w:hAnsi="华文仿宋" w:cs="宋体"/>
                <w:sz w:val="24"/>
                <w:szCs w:val="21"/>
                <w:lang w:eastAsia="zh-CN"/>
              </w:rPr>
            </w:pPr>
            <w:r w:rsidRPr="00F154A4">
              <w:rPr>
                <w:rFonts w:ascii="华文仿宋" w:eastAsia="华文仿宋" w:hAnsi="华文仿宋" w:cs="宋体"/>
                <w:sz w:val="24"/>
                <w:szCs w:val="21"/>
                <w:lang w:eastAsia="zh-CN"/>
              </w:rPr>
              <w:t>Tim Davis</w:t>
            </w:r>
          </w:p>
        </w:tc>
        <w:tc>
          <w:tcPr>
            <w:tcW w:w="5046" w:type="dxa"/>
          </w:tcPr>
          <w:p w:rsidR="0064696E" w:rsidRPr="00BD0B20" w:rsidRDefault="0064696E" w:rsidP="00D06507">
            <w:pPr>
              <w:pStyle w:val="ac"/>
              <w:spacing w:after="0" w:line="240" w:lineRule="auto"/>
              <w:rPr>
                <w:rFonts w:ascii="华文仿宋" w:eastAsia="华文仿宋" w:hAnsi="华文仿宋" w:cs="宋体"/>
                <w:sz w:val="24"/>
                <w:szCs w:val="21"/>
                <w:lang w:eastAsia="zh-CN"/>
              </w:rPr>
            </w:pPr>
            <w:r>
              <w:rPr>
                <w:rFonts w:ascii="华文仿宋" w:eastAsia="华文仿宋" w:hAnsi="华文仿宋" w:cs="宋体" w:hint="eastAsia"/>
                <w:sz w:val="24"/>
                <w:szCs w:val="21"/>
                <w:lang w:eastAsia="zh-CN"/>
              </w:rPr>
              <w:t>美国五大湖环境研究所湖泊管理经验介绍</w:t>
            </w:r>
          </w:p>
        </w:tc>
      </w:tr>
      <w:tr w:rsidR="0064696E" w:rsidRPr="00BD0B20" w:rsidTr="002F3443">
        <w:tc>
          <w:tcPr>
            <w:tcW w:w="1458" w:type="dxa"/>
            <w:shd w:val="clear" w:color="auto" w:fill="BFBFBF"/>
          </w:tcPr>
          <w:p w:rsidR="0064696E" w:rsidRPr="00BD0B20" w:rsidRDefault="0064696E" w:rsidP="00D06507">
            <w:pPr>
              <w:pStyle w:val="ac"/>
              <w:spacing w:after="0" w:line="240" w:lineRule="auto"/>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10:</w:t>
            </w:r>
            <w:r w:rsidR="00CC043F">
              <w:rPr>
                <w:rFonts w:ascii="华文仿宋" w:eastAsia="华文仿宋" w:hAnsi="华文仿宋" w:cs="宋体"/>
                <w:sz w:val="24"/>
                <w:szCs w:val="21"/>
                <w:lang w:eastAsia="zh-CN"/>
              </w:rPr>
              <w:t>4</w:t>
            </w:r>
            <w:r w:rsidRPr="00BD0B20">
              <w:rPr>
                <w:rFonts w:ascii="华文仿宋" w:eastAsia="华文仿宋" w:hAnsi="华文仿宋" w:cs="宋体" w:hint="eastAsia"/>
                <w:sz w:val="24"/>
                <w:szCs w:val="21"/>
                <w:lang w:eastAsia="zh-CN"/>
              </w:rPr>
              <w:t>0-1</w:t>
            </w:r>
            <w:r w:rsidRPr="00BD0B20">
              <w:rPr>
                <w:rFonts w:ascii="华文仿宋" w:eastAsia="华文仿宋" w:hAnsi="华文仿宋" w:cs="宋体"/>
                <w:sz w:val="24"/>
                <w:szCs w:val="21"/>
                <w:lang w:eastAsia="zh-CN"/>
              </w:rPr>
              <w:t>1</w:t>
            </w:r>
            <w:r w:rsidRPr="00BD0B20">
              <w:rPr>
                <w:rFonts w:ascii="华文仿宋" w:eastAsia="华文仿宋" w:hAnsi="华文仿宋" w:cs="宋体" w:hint="eastAsia"/>
                <w:sz w:val="24"/>
                <w:szCs w:val="21"/>
                <w:lang w:eastAsia="zh-CN"/>
              </w:rPr>
              <w:t>:</w:t>
            </w:r>
            <w:r w:rsidRPr="00BD0B20">
              <w:rPr>
                <w:rFonts w:ascii="华文仿宋" w:eastAsia="华文仿宋" w:hAnsi="华文仿宋" w:cs="宋体"/>
                <w:sz w:val="24"/>
                <w:szCs w:val="21"/>
                <w:lang w:eastAsia="zh-CN"/>
              </w:rPr>
              <w:t>0</w:t>
            </w:r>
            <w:r w:rsidRPr="00BD0B20">
              <w:rPr>
                <w:rFonts w:ascii="华文仿宋" w:eastAsia="华文仿宋" w:hAnsi="华文仿宋" w:cs="宋体" w:hint="eastAsia"/>
                <w:sz w:val="24"/>
                <w:szCs w:val="21"/>
                <w:lang w:eastAsia="zh-CN"/>
              </w:rPr>
              <w:t>0</w:t>
            </w:r>
          </w:p>
        </w:tc>
        <w:tc>
          <w:tcPr>
            <w:tcW w:w="7807" w:type="dxa"/>
            <w:gridSpan w:val="4"/>
            <w:shd w:val="clear" w:color="auto" w:fill="BFBFBF"/>
          </w:tcPr>
          <w:p w:rsidR="0064696E" w:rsidRPr="00BD0B20" w:rsidRDefault="0064696E" w:rsidP="00D06507">
            <w:pPr>
              <w:pStyle w:val="ac"/>
              <w:spacing w:after="0" w:line="240" w:lineRule="auto"/>
              <w:rPr>
                <w:rFonts w:ascii="华文仿宋" w:eastAsia="华文仿宋" w:hAnsi="华文仿宋" w:cs="宋体"/>
                <w:sz w:val="24"/>
                <w:szCs w:val="21"/>
                <w:lang w:eastAsia="zh-CN"/>
              </w:rPr>
            </w:pPr>
            <w:r w:rsidRPr="00BD0B20">
              <w:rPr>
                <w:rFonts w:ascii="华文仿宋" w:eastAsia="华文仿宋" w:hAnsi="华文仿宋" w:cs="宋体" w:hint="eastAsia"/>
                <w:b/>
                <w:sz w:val="24"/>
                <w:szCs w:val="21"/>
                <w:lang w:eastAsia="zh-CN"/>
              </w:rPr>
              <w:t>茶歇</w:t>
            </w:r>
          </w:p>
        </w:tc>
      </w:tr>
      <w:tr w:rsidR="0064696E" w:rsidRPr="00BD0B20" w:rsidTr="002F3443">
        <w:tc>
          <w:tcPr>
            <w:tcW w:w="1458" w:type="dxa"/>
          </w:tcPr>
          <w:p w:rsidR="0064696E" w:rsidRPr="00BD0B20" w:rsidRDefault="0064696E" w:rsidP="00D06507">
            <w:pPr>
              <w:pStyle w:val="ac"/>
              <w:spacing w:after="0" w:line="240" w:lineRule="auto"/>
              <w:rPr>
                <w:rFonts w:ascii="华文仿宋" w:eastAsia="华文仿宋" w:hAnsi="华文仿宋" w:cs="宋体"/>
                <w:sz w:val="24"/>
                <w:szCs w:val="21"/>
                <w:lang w:eastAsia="zh-CN"/>
              </w:rPr>
            </w:pPr>
            <w:r w:rsidRPr="00BD0B20">
              <w:rPr>
                <w:rFonts w:ascii="华文仿宋" w:eastAsia="华文仿宋" w:hAnsi="华文仿宋" w:cs="宋体"/>
                <w:sz w:val="24"/>
                <w:szCs w:val="21"/>
                <w:lang w:eastAsia="zh-CN"/>
              </w:rPr>
              <w:t>11</w:t>
            </w:r>
            <w:r w:rsidRPr="00BD0B20">
              <w:rPr>
                <w:rFonts w:ascii="华文仿宋" w:eastAsia="华文仿宋" w:hAnsi="华文仿宋" w:cs="宋体" w:hint="eastAsia"/>
                <w:sz w:val="24"/>
                <w:szCs w:val="21"/>
                <w:lang w:eastAsia="zh-CN"/>
              </w:rPr>
              <w:t>:</w:t>
            </w:r>
            <w:r w:rsidRPr="00BD0B20">
              <w:rPr>
                <w:rFonts w:ascii="华文仿宋" w:eastAsia="华文仿宋" w:hAnsi="华文仿宋" w:cs="宋体"/>
                <w:sz w:val="24"/>
                <w:szCs w:val="21"/>
                <w:lang w:eastAsia="zh-CN"/>
              </w:rPr>
              <w:t>0</w:t>
            </w:r>
            <w:r w:rsidRPr="00BD0B20">
              <w:rPr>
                <w:rFonts w:ascii="华文仿宋" w:eastAsia="华文仿宋" w:hAnsi="华文仿宋" w:cs="宋体" w:hint="eastAsia"/>
                <w:sz w:val="24"/>
                <w:szCs w:val="21"/>
                <w:lang w:eastAsia="zh-CN"/>
              </w:rPr>
              <w:t>0-1</w:t>
            </w:r>
            <w:r w:rsidRPr="00BD0B20">
              <w:rPr>
                <w:rFonts w:ascii="华文仿宋" w:eastAsia="华文仿宋" w:hAnsi="华文仿宋" w:cs="宋体"/>
                <w:sz w:val="24"/>
                <w:szCs w:val="21"/>
                <w:lang w:eastAsia="zh-CN"/>
              </w:rPr>
              <w:t>1</w:t>
            </w:r>
            <w:r w:rsidRPr="00BD0B20">
              <w:rPr>
                <w:rFonts w:ascii="华文仿宋" w:eastAsia="华文仿宋" w:hAnsi="华文仿宋" w:cs="宋体" w:hint="eastAsia"/>
                <w:sz w:val="24"/>
                <w:szCs w:val="21"/>
                <w:lang w:eastAsia="zh-CN"/>
              </w:rPr>
              <w:t>:</w:t>
            </w:r>
            <w:r w:rsidRPr="00BD0B20">
              <w:rPr>
                <w:rFonts w:ascii="华文仿宋" w:eastAsia="华文仿宋" w:hAnsi="华文仿宋" w:cs="宋体"/>
                <w:sz w:val="24"/>
                <w:szCs w:val="21"/>
                <w:lang w:eastAsia="zh-CN"/>
              </w:rPr>
              <w:t>3</w:t>
            </w:r>
            <w:r w:rsidRPr="00BD0B20">
              <w:rPr>
                <w:rFonts w:ascii="华文仿宋" w:eastAsia="华文仿宋" w:hAnsi="华文仿宋" w:cs="宋体" w:hint="eastAsia"/>
                <w:sz w:val="24"/>
                <w:szCs w:val="21"/>
                <w:lang w:eastAsia="zh-CN"/>
              </w:rPr>
              <w:t>0</w:t>
            </w:r>
          </w:p>
        </w:tc>
        <w:tc>
          <w:tcPr>
            <w:tcW w:w="2761" w:type="dxa"/>
            <w:gridSpan w:val="3"/>
          </w:tcPr>
          <w:p w:rsidR="0064696E" w:rsidRPr="00BD0B20" w:rsidRDefault="0064696E" w:rsidP="00D06507">
            <w:pPr>
              <w:pStyle w:val="ac"/>
              <w:spacing w:after="0" w:line="240" w:lineRule="auto"/>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王子健</w:t>
            </w:r>
            <w:r>
              <w:rPr>
                <w:rFonts w:ascii="华文仿宋" w:eastAsia="华文仿宋" w:hAnsi="华文仿宋" w:cs="宋体" w:hint="eastAsia"/>
                <w:sz w:val="24"/>
                <w:szCs w:val="21"/>
                <w:lang w:eastAsia="zh-CN"/>
              </w:rPr>
              <w:t>（中科院）</w:t>
            </w:r>
          </w:p>
        </w:tc>
        <w:tc>
          <w:tcPr>
            <w:tcW w:w="5046" w:type="dxa"/>
          </w:tcPr>
          <w:p w:rsidR="0064696E" w:rsidRPr="00BD0B20" w:rsidRDefault="002713CB" w:rsidP="00D06507">
            <w:pPr>
              <w:pStyle w:val="ac"/>
              <w:spacing w:after="0" w:line="240" w:lineRule="auto"/>
              <w:rPr>
                <w:rFonts w:ascii="华文仿宋" w:eastAsia="华文仿宋" w:hAnsi="华文仿宋" w:cs="宋体"/>
                <w:sz w:val="24"/>
                <w:szCs w:val="21"/>
                <w:lang w:eastAsia="zh-CN"/>
              </w:rPr>
            </w:pPr>
            <w:r>
              <w:rPr>
                <w:rFonts w:ascii="华文仿宋" w:eastAsia="华文仿宋" w:hAnsi="华文仿宋" w:cs="宋体" w:hint="eastAsia"/>
                <w:sz w:val="24"/>
                <w:szCs w:val="21"/>
                <w:lang w:eastAsia="zh-CN"/>
              </w:rPr>
              <w:t>水体富营养化控制原理</w:t>
            </w:r>
          </w:p>
        </w:tc>
      </w:tr>
      <w:tr w:rsidR="0064696E" w:rsidRPr="00BD0B20" w:rsidTr="002F3443">
        <w:tc>
          <w:tcPr>
            <w:tcW w:w="1458" w:type="dxa"/>
            <w:shd w:val="clear" w:color="auto" w:fill="auto"/>
          </w:tcPr>
          <w:p w:rsidR="0064696E" w:rsidRPr="00BD0B20" w:rsidRDefault="0064696E" w:rsidP="00D06507">
            <w:pPr>
              <w:pStyle w:val="ac"/>
              <w:spacing w:after="0" w:line="240" w:lineRule="auto"/>
              <w:rPr>
                <w:rFonts w:ascii="华文仿宋" w:eastAsia="华文仿宋" w:hAnsi="华文仿宋" w:cs="宋体"/>
                <w:sz w:val="24"/>
                <w:szCs w:val="21"/>
                <w:lang w:eastAsia="zh-CN"/>
              </w:rPr>
            </w:pPr>
            <w:r w:rsidRPr="00BD0B20">
              <w:rPr>
                <w:rFonts w:ascii="华文仿宋" w:eastAsia="华文仿宋" w:hAnsi="华文仿宋" w:cs="宋体"/>
                <w:sz w:val="24"/>
                <w:szCs w:val="21"/>
                <w:lang w:eastAsia="zh-CN"/>
              </w:rPr>
              <w:t>11:30-12:00</w:t>
            </w:r>
          </w:p>
        </w:tc>
        <w:tc>
          <w:tcPr>
            <w:tcW w:w="2761" w:type="dxa"/>
            <w:gridSpan w:val="3"/>
            <w:shd w:val="clear" w:color="auto" w:fill="auto"/>
          </w:tcPr>
          <w:p w:rsidR="0064696E" w:rsidRPr="00BD0B20" w:rsidRDefault="0064696E" w:rsidP="00D06507">
            <w:pPr>
              <w:pStyle w:val="ac"/>
              <w:spacing w:after="0" w:line="240" w:lineRule="auto"/>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Eric</w:t>
            </w:r>
            <w:r w:rsidRPr="00BD0B20">
              <w:rPr>
                <w:rFonts w:ascii="华文仿宋" w:eastAsia="华文仿宋" w:hAnsi="华文仿宋" w:cs="宋体"/>
                <w:sz w:val="24"/>
                <w:szCs w:val="21"/>
                <w:lang w:eastAsia="zh-CN"/>
              </w:rPr>
              <w:t xml:space="preserve"> </w:t>
            </w:r>
            <w:r w:rsidRPr="00BD0B20">
              <w:rPr>
                <w:rFonts w:ascii="华文仿宋" w:eastAsia="华文仿宋" w:hAnsi="华文仿宋" w:cs="宋体" w:hint="eastAsia"/>
                <w:sz w:val="24"/>
                <w:szCs w:val="21"/>
                <w:lang w:eastAsia="zh-CN"/>
              </w:rPr>
              <w:t>Stein</w:t>
            </w:r>
          </w:p>
        </w:tc>
        <w:tc>
          <w:tcPr>
            <w:tcW w:w="5046" w:type="dxa"/>
            <w:shd w:val="clear" w:color="auto" w:fill="auto"/>
          </w:tcPr>
          <w:p w:rsidR="0064696E" w:rsidRPr="00BD0B20" w:rsidRDefault="0064696E" w:rsidP="00D06507">
            <w:pPr>
              <w:pStyle w:val="ac"/>
              <w:spacing w:after="0" w:line="240" w:lineRule="auto"/>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美国基于生态的水质管理</w:t>
            </w:r>
          </w:p>
        </w:tc>
      </w:tr>
      <w:tr w:rsidR="0064696E" w:rsidRPr="00BD0B20" w:rsidTr="002F3443">
        <w:trPr>
          <w:trHeight w:val="530"/>
        </w:trPr>
        <w:tc>
          <w:tcPr>
            <w:tcW w:w="1458" w:type="dxa"/>
            <w:shd w:val="clear" w:color="auto" w:fill="BFBFBF"/>
          </w:tcPr>
          <w:p w:rsidR="0064696E" w:rsidRPr="00BD0B20" w:rsidRDefault="0064696E" w:rsidP="00D06507">
            <w:pPr>
              <w:pStyle w:val="ac"/>
              <w:spacing w:after="0" w:line="240" w:lineRule="auto"/>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lastRenderedPageBreak/>
              <w:t>12:00-1:</w:t>
            </w:r>
            <w:r w:rsidR="00ED4C3A">
              <w:rPr>
                <w:rFonts w:ascii="华文仿宋" w:eastAsia="华文仿宋" w:hAnsi="华文仿宋" w:cs="宋体"/>
                <w:sz w:val="24"/>
                <w:szCs w:val="21"/>
                <w:lang w:eastAsia="zh-CN"/>
              </w:rPr>
              <w:t>3</w:t>
            </w:r>
            <w:r w:rsidRPr="00BD0B20">
              <w:rPr>
                <w:rFonts w:ascii="华文仿宋" w:eastAsia="华文仿宋" w:hAnsi="华文仿宋" w:cs="宋体" w:hint="eastAsia"/>
                <w:sz w:val="24"/>
                <w:szCs w:val="21"/>
                <w:lang w:eastAsia="zh-CN"/>
              </w:rPr>
              <w:t>0</w:t>
            </w:r>
          </w:p>
        </w:tc>
        <w:tc>
          <w:tcPr>
            <w:tcW w:w="7807" w:type="dxa"/>
            <w:gridSpan w:val="4"/>
            <w:shd w:val="clear" w:color="auto" w:fill="BFBFBF"/>
          </w:tcPr>
          <w:p w:rsidR="0064696E" w:rsidRPr="00BD0B20" w:rsidRDefault="0064696E" w:rsidP="00D06507">
            <w:pPr>
              <w:pStyle w:val="ac"/>
              <w:spacing w:after="0" w:line="240" w:lineRule="auto"/>
              <w:rPr>
                <w:rFonts w:ascii="华文仿宋" w:eastAsia="华文仿宋" w:hAnsi="华文仿宋" w:cs="宋体"/>
                <w:b/>
                <w:sz w:val="24"/>
                <w:szCs w:val="21"/>
                <w:lang w:eastAsia="zh-CN"/>
              </w:rPr>
            </w:pPr>
            <w:r w:rsidRPr="00BD0B20">
              <w:rPr>
                <w:rFonts w:ascii="华文仿宋" w:eastAsia="华文仿宋" w:hAnsi="华文仿宋" w:cs="宋体" w:hint="eastAsia"/>
                <w:b/>
                <w:sz w:val="24"/>
                <w:szCs w:val="21"/>
                <w:lang w:eastAsia="zh-CN"/>
              </w:rPr>
              <w:t>午餐</w:t>
            </w:r>
          </w:p>
        </w:tc>
      </w:tr>
      <w:tr w:rsidR="002F3443" w:rsidRPr="00BD0B20" w:rsidTr="009A551E">
        <w:trPr>
          <w:trHeight w:hRule="exact" w:val="737"/>
        </w:trPr>
        <w:tc>
          <w:tcPr>
            <w:tcW w:w="9265" w:type="dxa"/>
            <w:gridSpan w:val="5"/>
            <w:shd w:val="clear" w:color="auto" w:fill="00B050"/>
            <w:vAlign w:val="center"/>
          </w:tcPr>
          <w:p w:rsidR="002F3443" w:rsidRPr="00BD0B20" w:rsidRDefault="002F3443" w:rsidP="009A551E">
            <w:pPr>
              <w:pStyle w:val="ac"/>
              <w:spacing w:after="0" w:line="240" w:lineRule="auto"/>
              <w:jc w:val="both"/>
              <w:rPr>
                <w:rFonts w:ascii="华文仿宋" w:eastAsia="华文仿宋" w:hAnsi="华文仿宋" w:cs="宋体"/>
                <w:b/>
                <w:sz w:val="32"/>
                <w:szCs w:val="21"/>
                <w:lang w:eastAsia="zh-CN"/>
              </w:rPr>
            </w:pPr>
            <w:r w:rsidRPr="00BD0B20">
              <w:rPr>
                <w:rFonts w:ascii="华文仿宋" w:eastAsia="华文仿宋" w:hAnsi="华文仿宋" w:cs="宋体" w:hint="eastAsia"/>
                <w:b/>
                <w:sz w:val="32"/>
                <w:szCs w:val="21"/>
                <w:lang w:eastAsia="zh-CN"/>
              </w:rPr>
              <w:t>10月19日</w:t>
            </w:r>
            <w:r>
              <w:rPr>
                <w:rFonts w:ascii="华文仿宋" w:eastAsia="华文仿宋" w:hAnsi="华文仿宋" w:cs="宋体" w:hint="eastAsia"/>
                <w:b/>
                <w:sz w:val="32"/>
                <w:szCs w:val="21"/>
                <w:lang w:eastAsia="zh-CN"/>
              </w:rPr>
              <w:t>下午    三楼泓瑞厅</w:t>
            </w:r>
          </w:p>
        </w:tc>
      </w:tr>
      <w:tr w:rsidR="0064696E" w:rsidRPr="00BD0B20" w:rsidTr="002F3443">
        <w:trPr>
          <w:trHeight w:hRule="exact" w:val="567"/>
        </w:trPr>
        <w:tc>
          <w:tcPr>
            <w:tcW w:w="9265" w:type="dxa"/>
            <w:gridSpan w:val="5"/>
            <w:shd w:val="clear" w:color="auto" w:fill="92D050"/>
            <w:vAlign w:val="center"/>
          </w:tcPr>
          <w:p w:rsidR="0064696E" w:rsidRPr="00BD0B20" w:rsidRDefault="0064696E" w:rsidP="00BE2331">
            <w:pPr>
              <w:pStyle w:val="ac"/>
              <w:spacing w:after="0" w:line="240" w:lineRule="auto"/>
              <w:jc w:val="both"/>
              <w:rPr>
                <w:rFonts w:ascii="华文仿宋" w:eastAsia="华文仿宋" w:hAnsi="华文仿宋" w:cs="宋体"/>
                <w:b/>
                <w:sz w:val="24"/>
                <w:szCs w:val="21"/>
                <w:lang w:eastAsia="zh-CN"/>
              </w:rPr>
            </w:pPr>
            <w:r w:rsidRPr="00BD0B20">
              <w:rPr>
                <w:rFonts w:ascii="华文仿宋" w:eastAsia="华文仿宋" w:hAnsi="华文仿宋" w:cs="宋体" w:hint="eastAsia"/>
                <w:b/>
                <w:sz w:val="24"/>
                <w:szCs w:val="21"/>
                <w:lang w:eastAsia="zh-CN"/>
              </w:rPr>
              <w:t>水质管理关键技术问题</w:t>
            </w:r>
          </w:p>
        </w:tc>
      </w:tr>
      <w:tr w:rsidR="002F3443" w:rsidRPr="00BD0B20" w:rsidTr="002F3443">
        <w:trPr>
          <w:trHeight w:hRule="exact" w:val="567"/>
        </w:trPr>
        <w:tc>
          <w:tcPr>
            <w:tcW w:w="9265" w:type="dxa"/>
            <w:gridSpan w:val="5"/>
            <w:shd w:val="clear" w:color="auto" w:fill="92D050"/>
            <w:vAlign w:val="center"/>
          </w:tcPr>
          <w:p w:rsidR="002F3443" w:rsidRPr="00BD0B20" w:rsidRDefault="002F3443" w:rsidP="00BE2331">
            <w:pPr>
              <w:pStyle w:val="ac"/>
              <w:spacing w:after="0" w:line="240" w:lineRule="auto"/>
              <w:jc w:val="both"/>
              <w:rPr>
                <w:rFonts w:ascii="华文仿宋" w:eastAsia="华文仿宋" w:hAnsi="华文仿宋" w:cs="宋体"/>
                <w:b/>
                <w:sz w:val="24"/>
                <w:szCs w:val="21"/>
                <w:lang w:eastAsia="zh-CN"/>
              </w:rPr>
            </w:pPr>
            <w:r>
              <w:rPr>
                <w:rFonts w:ascii="华文仿宋" w:eastAsia="华文仿宋" w:hAnsi="华文仿宋" w:cs="宋体" w:hint="eastAsia"/>
                <w:b/>
                <w:sz w:val="24"/>
                <w:szCs w:val="21"/>
                <w:lang w:eastAsia="zh-CN"/>
              </w:rPr>
              <w:t>主持人：（待定）</w:t>
            </w:r>
          </w:p>
        </w:tc>
      </w:tr>
      <w:tr w:rsidR="0064696E" w:rsidRPr="00BD0B20" w:rsidTr="002F3443">
        <w:tc>
          <w:tcPr>
            <w:tcW w:w="1458" w:type="dxa"/>
          </w:tcPr>
          <w:p w:rsidR="0064696E" w:rsidRPr="00ED4C3A" w:rsidRDefault="0064696E" w:rsidP="00D06507">
            <w:pPr>
              <w:pStyle w:val="ac"/>
              <w:spacing w:after="0" w:line="240" w:lineRule="auto"/>
              <w:rPr>
                <w:rFonts w:ascii="华文仿宋" w:eastAsia="华文仿宋" w:hAnsi="华文仿宋" w:cs="宋体"/>
                <w:sz w:val="24"/>
                <w:szCs w:val="21"/>
                <w:highlight w:val="yellow"/>
                <w:lang w:eastAsia="zh-CN"/>
              </w:rPr>
            </w:pPr>
            <w:r w:rsidRPr="007D7C5C">
              <w:rPr>
                <w:rFonts w:ascii="华文仿宋" w:eastAsia="华文仿宋" w:hAnsi="华文仿宋" w:cs="宋体" w:hint="eastAsia"/>
                <w:sz w:val="24"/>
                <w:szCs w:val="21"/>
                <w:lang w:eastAsia="zh-CN"/>
              </w:rPr>
              <w:t>1:</w:t>
            </w:r>
            <w:r w:rsidR="007D7C5C" w:rsidRPr="007D7C5C">
              <w:rPr>
                <w:rFonts w:ascii="华文仿宋" w:eastAsia="华文仿宋" w:hAnsi="华文仿宋" w:cs="宋体"/>
                <w:sz w:val="24"/>
                <w:szCs w:val="21"/>
                <w:lang w:eastAsia="zh-CN"/>
              </w:rPr>
              <w:t>3</w:t>
            </w:r>
            <w:r w:rsidRPr="007D7C5C">
              <w:rPr>
                <w:rFonts w:ascii="华文仿宋" w:eastAsia="华文仿宋" w:hAnsi="华文仿宋" w:cs="宋体" w:hint="eastAsia"/>
                <w:sz w:val="24"/>
                <w:szCs w:val="21"/>
                <w:lang w:eastAsia="zh-CN"/>
              </w:rPr>
              <w:t>0-</w:t>
            </w:r>
            <w:r w:rsidR="007D7C5C" w:rsidRPr="007D7C5C">
              <w:rPr>
                <w:rFonts w:ascii="华文仿宋" w:eastAsia="华文仿宋" w:hAnsi="华文仿宋" w:cs="宋体"/>
                <w:sz w:val="24"/>
                <w:szCs w:val="21"/>
                <w:lang w:eastAsia="zh-CN"/>
              </w:rPr>
              <w:t>2</w:t>
            </w:r>
            <w:r w:rsidRPr="007D7C5C">
              <w:rPr>
                <w:rFonts w:ascii="华文仿宋" w:eastAsia="华文仿宋" w:hAnsi="华文仿宋" w:cs="宋体" w:hint="eastAsia"/>
                <w:sz w:val="24"/>
                <w:szCs w:val="21"/>
                <w:lang w:eastAsia="zh-CN"/>
              </w:rPr>
              <w:t>:</w:t>
            </w:r>
            <w:r w:rsidR="007D7C5C" w:rsidRPr="007D7C5C">
              <w:rPr>
                <w:rFonts w:ascii="华文仿宋" w:eastAsia="华文仿宋" w:hAnsi="华文仿宋" w:cs="宋体"/>
                <w:sz w:val="24"/>
                <w:szCs w:val="21"/>
                <w:lang w:eastAsia="zh-CN"/>
              </w:rPr>
              <w:t>0</w:t>
            </w:r>
            <w:r w:rsidRPr="007D7C5C">
              <w:rPr>
                <w:rFonts w:ascii="华文仿宋" w:eastAsia="华文仿宋" w:hAnsi="华文仿宋" w:cs="宋体" w:hint="eastAsia"/>
                <w:sz w:val="24"/>
                <w:szCs w:val="21"/>
                <w:lang w:eastAsia="zh-CN"/>
              </w:rPr>
              <w:t>0</w:t>
            </w:r>
          </w:p>
        </w:tc>
        <w:tc>
          <w:tcPr>
            <w:tcW w:w="2761" w:type="dxa"/>
            <w:gridSpan w:val="3"/>
          </w:tcPr>
          <w:p w:rsidR="0064696E" w:rsidRPr="00BD0B20" w:rsidRDefault="0064696E" w:rsidP="00D06507">
            <w:pPr>
              <w:pStyle w:val="ac"/>
              <w:spacing w:after="0" w:line="240" w:lineRule="auto"/>
              <w:rPr>
                <w:rFonts w:ascii="华文仿宋" w:eastAsia="华文仿宋" w:hAnsi="华文仿宋" w:cs="宋体"/>
                <w:sz w:val="24"/>
                <w:szCs w:val="21"/>
                <w:lang w:eastAsia="zh-CN"/>
              </w:rPr>
            </w:pPr>
            <w:r>
              <w:rPr>
                <w:rFonts w:ascii="华文仿宋" w:eastAsia="华文仿宋" w:hAnsi="华文仿宋" w:cs="宋体" w:hint="eastAsia"/>
                <w:sz w:val="24"/>
                <w:szCs w:val="21"/>
                <w:lang w:eastAsia="zh-CN"/>
              </w:rPr>
              <w:t>Diego Rosso</w:t>
            </w:r>
          </w:p>
        </w:tc>
        <w:tc>
          <w:tcPr>
            <w:tcW w:w="5046" w:type="dxa"/>
          </w:tcPr>
          <w:p w:rsidR="0064696E" w:rsidRPr="00BD0B20" w:rsidRDefault="0064696E" w:rsidP="00D06507">
            <w:pPr>
              <w:pStyle w:val="ac"/>
              <w:spacing w:after="0" w:line="240" w:lineRule="auto"/>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污水处理工艺</w:t>
            </w:r>
            <w:r>
              <w:rPr>
                <w:rFonts w:ascii="华文仿宋" w:eastAsia="华文仿宋" w:hAnsi="华文仿宋" w:cs="宋体" w:hint="eastAsia"/>
                <w:sz w:val="24"/>
                <w:szCs w:val="21"/>
                <w:lang w:eastAsia="zh-CN"/>
              </w:rPr>
              <w:t>：动力学、度量及传感器</w:t>
            </w:r>
          </w:p>
        </w:tc>
      </w:tr>
      <w:tr w:rsidR="0064696E" w:rsidRPr="00BD0B20" w:rsidTr="002F3443">
        <w:trPr>
          <w:trHeight w:val="476"/>
        </w:trPr>
        <w:tc>
          <w:tcPr>
            <w:tcW w:w="1458" w:type="dxa"/>
          </w:tcPr>
          <w:p w:rsidR="0064696E" w:rsidRPr="00ED4C3A" w:rsidRDefault="007D7C5C" w:rsidP="00D06507">
            <w:pPr>
              <w:pStyle w:val="ac"/>
              <w:spacing w:after="0" w:line="240" w:lineRule="auto"/>
              <w:rPr>
                <w:rFonts w:ascii="华文仿宋" w:eastAsia="华文仿宋" w:hAnsi="华文仿宋" w:cs="宋体"/>
                <w:sz w:val="24"/>
                <w:szCs w:val="21"/>
                <w:highlight w:val="yellow"/>
                <w:lang w:eastAsia="zh-CN"/>
              </w:rPr>
            </w:pPr>
            <w:r w:rsidRPr="007D7C5C">
              <w:rPr>
                <w:rFonts w:ascii="华文仿宋" w:eastAsia="华文仿宋" w:hAnsi="华文仿宋" w:cs="宋体"/>
                <w:sz w:val="24"/>
                <w:szCs w:val="21"/>
                <w:lang w:eastAsia="zh-CN"/>
              </w:rPr>
              <w:t>2</w:t>
            </w:r>
            <w:r w:rsidR="0064696E" w:rsidRPr="007D7C5C">
              <w:rPr>
                <w:rFonts w:ascii="华文仿宋" w:eastAsia="华文仿宋" w:hAnsi="华文仿宋" w:cs="宋体" w:hint="eastAsia"/>
                <w:sz w:val="24"/>
                <w:szCs w:val="21"/>
                <w:lang w:eastAsia="zh-CN"/>
              </w:rPr>
              <w:t>:</w:t>
            </w:r>
            <w:r w:rsidRPr="007D7C5C">
              <w:rPr>
                <w:rFonts w:ascii="华文仿宋" w:eastAsia="华文仿宋" w:hAnsi="华文仿宋" w:cs="宋体"/>
                <w:sz w:val="24"/>
                <w:szCs w:val="21"/>
                <w:lang w:eastAsia="zh-CN"/>
              </w:rPr>
              <w:t>0</w:t>
            </w:r>
            <w:r w:rsidR="0064696E" w:rsidRPr="007D7C5C">
              <w:rPr>
                <w:rFonts w:ascii="华文仿宋" w:eastAsia="华文仿宋" w:hAnsi="华文仿宋" w:cs="宋体" w:hint="eastAsia"/>
                <w:sz w:val="24"/>
                <w:szCs w:val="21"/>
                <w:lang w:eastAsia="zh-CN"/>
              </w:rPr>
              <w:t>0-</w:t>
            </w:r>
            <w:r w:rsidR="0064696E" w:rsidRPr="007D7C5C">
              <w:rPr>
                <w:rFonts w:ascii="华文仿宋" w:eastAsia="华文仿宋" w:hAnsi="华文仿宋" w:cs="宋体"/>
                <w:sz w:val="24"/>
                <w:szCs w:val="21"/>
                <w:lang w:eastAsia="zh-CN"/>
              </w:rPr>
              <w:t>2</w:t>
            </w:r>
            <w:r w:rsidR="0064696E" w:rsidRPr="007D7C5C">
              <w:rPr>
                <w:rFonts w:ascii="华文仿宋" w:eastAsia="华文仿宋" w:hAnsi="华文仿宋" w:cs="宋体" w:hint="eastAsia"/>
                <w:sz w:val="24"/>
                <w:szCs w:val="21"/>
                <w:lang w:eastAsia="zh-CN"/>
              </w:rPr>
              <w:t>:</w:t>
            </w:r>
            <w:r w:rsidRPr="007D7C5C">
              <w:rPr>
                <w:rFonts w:ascii="华文仿宋" w:eastAsia="华文仿宋" w:hAnsi="华文仿宋" w:cs="宋体"/>
                <w:sz w:val="24"/>
                <w:szCs w:val="21"/>
                <w:lang w:eastAsia="zh-CN"/>
              </w:rPr>
              <w:t>3</w:t>
            </w:r>
            <w:r w:rsidR="0064696E" w:rsidRPr="007D7C5C">
              <w:rPr>
                <w:rFonts w:ascii="华文仿宋" w:eastAsia="华文仿宋" w:hAnsi="华文仿宋" w:cs="宋体" w:hint="eastAsia"/>
                <w:sz w:val="24"/>
                <w:szCs w:val="21"/>
                <w:lang w:eastAsia="zh-CN"/>
              </w:rPr>
              <w:t>0</w:t>
            </w:r>
          </w:p>
        </w:tc>
        <w:tc>
          <w:tcPr>
            <w:tcW w:w="2761" w:type="dxa"/>
            <w:gridSpan w:val="3"/>
          </w:tcPr>
          <w:p w:rsidR="0064696E" w:rsidRPr="00BD0B20" w:rsidRDefault="00BC458D" w:rsidP="00D06507">
            <w:pPr>
              <w:pStyle w:val="ac"/>
              <w:spacing w:after="0" w:line="240" w:lineRule="auto"/>
              <w:rPr>
                <w:rFonts w:ascii="华文仿宋" w:eastAsia="华文仿宋" w:hAnsi="华文仿宋" w:cs="宋体"/>
                <w:sz w:val="24"/>
                <w:szCs w:val="21"/>
                <w:lang w:eastAsia="zh-CN"/>
              </w:rPr>
            </w:pPr>
            <w:r>
              <w:rPr>
                <w:rFonts w:ascii="华文仿宋" w:eastAsia="华文仿宋" w:hAnsi="华文仿宋" w:cs="宋体" w:hint="eastAsia"/>
                <w:sz w:val="24"/>
                <w:szCs w:val="21"/>
                <w:lang w:eastAsia="zh-CN"/>
              </w:rPr>
              <w:t>郭继汾</w:t>
            </w:r>
          </w:p>
        </w:tc>
        <w:tc>
          <w:tcPr>
            <w:tcW w:w="5046" w:type="dxa"/>
          </w:tcPr>
          <w:p w:rsidR="0064696E" w:rsidRPr="00BD0B20" w:rsidRDefault="006507EB" w:rsidP="00D06507">
            <w:pPr>
              <w:pStyle w:val="ac"/>
              <w:spacing w:after="0" w:line="240" w:lineRule="auto"/>
              <w:rPr>
                <w:rFonts w:ascii="华文仿宋" w:eastAsia="华文仿宋" w:hAnsi="华文仿宋" w:cs="宋体"/>
                <w:sz w:val="24"/>
                <w:szCs w:val="21"/>
                <w:lang w:eastAsia="zh-CN"/>
              </w:rPr>
            </w:pPr>
            <w:r>
              <w:rPr>
                <w:rFonts w:ascii="华文仿宋" w:eastAsia="华文仿宋" w:hAnsi="华文仿宋" w:cs="宋体" w:hint="eastAsia"/>
                <w:sz w:val="24"/>
                <w:szCs w:val="21"/>
                <w:lang w:eastAsia="zh-CN"/>
              </w:rPr>
              <w:t>美国市政</w:t>
            </w:r>
            <w:r w:rsidR="0064696E">
              <w:rPr>
                <w:rFonts w:ascii="华文仿宋" w:eastAsia="华文仿宋" w:hAnsi="华文仿宋" w:cs="宋体" w:hint="eastAsia"/>
                <w:sz w:val="24"/>
                <w:szCs w:val="21"/>
                <w:lang w:eastAsia="zh-CN"/>
              </w:rPr>
              <w:t>污水处理</w:t>
            </w:r>
            <w:r>
              <w:rPr>
                <w:rFonts w:ascii="华文仿宋" w:eastAsia="华文仿宋" w:hAnsi="华文仿宋" w:cs="宋体" w:hint="eastAsia"/>
                <w:sz w:val="24"/>
                <w:szCs w:val="21"/>
                <w:lang w:eastAsia="zh-CN"/>
              </w:rPr>
              <w:t>近期的挑战与发展</w:t>
            </w:r>
          </w:p>
        </w:tc>
      </w:tr>
      <w:tr w:rsidR="0064696E" w:rsidRPr="00BD0B20" w:rsidTr="002F3443">
        <w:tc>
          <w:tcPr>
            <w:tcW w:w="1458" w:type="dxa"/>
          </w:tcPr>
          <w:p w:rsidR="0064696E" w:rsidRPr="00ED4C3A" w:rsidRDefault="0064696E" w:rsidP="00D06507">
            <w:pPr>
              <w:pStyle w:val="ac"/>
              <w:spacing w:after="0" w:line="240" w:lineRule="auto"/>
              <w:rPr>
                <w:rFonts w:ascii="华文仿宋" w:eastAsia="华文仿宋" w:hAnsi="华文仿宋" w:cs="宋体"/>
                <w:sz w:val="24"/>
                <w:szCs w:val="21"/>
                <w:highlight w:val="yellow"/>
                <w:lang w:eastAsia="zh-CN"/>
              </w:rPr>
            </w:pPr>
            <w:r w:rsidRPr="007D7C5C">
              <w:rPr>
                <w:rFonts w:ascii="华文仿宋" w:eastAsia="华文仿宋" w:hAnsi="华文仿宋" w:cs="宋体"/>
                <w:sz w:val="24"/>
                <w:szCs w:val="21"/>
                <w:lang w:eastAsia="zh-CN"/>
              </w:rPr>
              <w:t>2</w:t>
            </w:r>
            <w:r w:rsidRPr="007D7C5C">
              <w:rPr>
                <w:rFonts w:ascii="华文仿宋" w:eastAsia="华文仿宋" w:hAnsi="华文仿宋" w:cs="宋体" w:hint="eastAsia"/>
                <w:sz w:val="24"/>
                <w:szCs w:val="21"/>
                <w:lang w:eastAsia="zh-CN"/>
              </w:rPr>
              <w:t>:</w:t>
            </w:r>
            <w:r w:rsidR="007D7C5C" w:rsidRPr="007D7C5C">
              <w:rPr>
                <w:rFonts w:ascii="华文仿宋" w:eastAsia="华文仿宋" w:hAnsi="华文仿宋" w:cs="宋体"/>
                <w:sz w:val="24"/>
                <w:szCs w:val="21"/>
                <w:lang w:eastAsia="zh-CN"/>
              </w:rPr>
              <w:t>3</w:t>
            </w:r>
            <w:r w:rsidRPr="007D7C5C">
              <w:rPr>
                <w:rFonts w:ascii="华文仿宋" w:eastAsia="华文仿宋" w:hAnsi="华文仿宋" w:cs="宋体" w:hint="eastAsia"/>
                <w:sz w:val="24"/>
                <w:szCs w:val="21"/>
                <w:lang w:eastAsia="zh-CN"/>
              </w:rPr>
              <w:t>0-</w:t>
            </w:r>
            <w:r w:rsidRPr="007D7C5C">
              <w:rPr>
                <w:rFonts w:ascii="华文仿宋" w:eastAsia="华文仿宋" w:hAnsi="华文仿宋" w:cs="宋体"/>
                <w:sz w:val="24"/>
                <w:szCs w:val="21"/>
                <w:lang w:eastAsia="zh-CN"/>
              </w:rPr>
              <w:t>2</w:t>
            </w:r>
            <w:r w:rsidRPr="007D7C5C">
              <w:rPr>
                <w:rFonts w:ascii="华文仿宋" w:eastAsia="华文仿宋" w:hAnsi="华文仿宋" w:cs="宋体" w:hint="eastAsia"/>
                <w:sz w:val="24"/>
                <w:szCs w:val="21"/>
                <w:lang w:eastAsia="zh-CN"/>
              </w:rPr>
              <w:t>:</w:t>
            </w:r>
            <w:r w:rsidR="007D7C5C" w:rsidRPr="007D7C5C">
              <w:rPr>
                <w:rFonts w:ascii="华文仿宋" w:eastAsia="华文仿宋" w:hAnsi="华文仿宋" w:cs="宋体"/>
                <w:sz w:val="24"/>
                <w:szCs w:val="21"/>
                <w:lang w:eastAsia="zh-CN"/>
              </w:rPr>
              <w:t>5</w:t>
            </w:r>
            <w:r w:rsidR="00F7352B" w:rsidRPr="007D7C5C">
              <w:rPr>
                <w:rFonts w:ascii="华文仿宋" w:eastAsia="华文仿宋" w:hAnsi="华文仿宋" w:cs="宋体"/>
                <w:sz w:val="24"/>
                <w:szCs w:val="21"/>
                <w:lang w:eastAsia="zh-CN"/>
              </w:rPr>
              <w:t>5</w:t>
            </w:r>
          </w:p>
        </w:tc>
        <w:tc>
          <w:tcPr>
            <w:tcW w:w="2761" w:type="dxa"/>
            <w:gridSpan w:val="3"/>
          </w:tcPr>
          <w:p w:rsidR="0064696E" w:rsidRPr="00BD0B20" w:rsidRDefault="0064696E" w:rsidP="00D06507">
            <w:pPr>
              <w:pStyle w:val="ac"/>
              <w:spacing w:after="0" w:line="240" w:lineRule="auto"/>
              <w:rPr>
                <w:rFonts w:ascii="华文仿宋" w:eastAsia="华文仿宋" w:hAnsi="华文仿宋" w:cs="宋体"/>
                <w:sz w:val="24"/>
                <w:szCs w:val="21"/>
                <w:lang w:eastAsia="zh-CN"/>
              </w:rPr>
            </w:pPr>
            <w:r>
              <w:rPr>
                <w:rFonts w:ascii="华文仿宋" w:eastAsia="华文仿宋" w:hAnsi="华文仿宋" w:cs="宋体" w:hint="eastAsia"/>
                <w:sz w:val="24"/>
                <w:szCs w:val="21"/>
                <w:lang w:eastAsia="zh-CN"/>
              </w:rPr>
              <w:t>王健</w:t>
            </w:r>
          </w:p>
        </w:tc>
        <w:tc>
          <w:tcPr>
            <w:tcW w:w="5046" w:type="dxa"/>
          </w:tcPr>
          <w:p w:rsidR="0064696E" w:rsidRPr="00BD0B20" w:rsidRDefault="0064696E" w:rsidP="00D06507">
            <w:pPr>
              <w:pStyle w:val="ac"/>
              <w:spacing w:after="0" w:line="240" w:lineRule="auto"/>
              <w:rPr>
                <w:rFonts w:ascii="华文仿宋" w:eastAsia="华文仿宋" w:hAnsi="华文仿宋" w:cs="宋体"/>
                <w:sz w:val="24"/>
                <w:szCs w:val="21"/>
                <w:lang w:eastAsia="zh-CN"/>
              </w:rPr>
            </w:pPr>
            <w:r w:rsidRPr="00236A14">
              <w:rPr>
                <w:rFonts w:ascii="华文仿宋" w:eastAsia="华文仿宋" w:hAnsi="华文仿宋" w:cs="宋体" w:hint="eastAsia"/>
                <w:sz w:val="24"/>
                <w:szCs w:val="21"/>
                <w:lang w:eastAsia="zh-CN"/>
              </w:rPr>
              <w:t>美国雨水处理最新技术及趋势</w:t>
            </w:r>
          </w:p>
        </w:tc>
      </w:tr>
      <w:tr w:rsidR="0064696E" w:rsidRPr="00BD0B20" w:rsidTr="002F3443">
        <w:trPr>
          <w:trHeight w:val="331"/>
        </w:trPr>
        <w:tc>
          <w:tcPr>
            <w:tcW w:w="1458" w:type="dxa"/>
          </w:tcPr>
          <w:p w:rsidR="0064696E" w:rsidRPr="00ED4C3A" w:rsidRDefault="0064696E" w:rsidP="00D06507">
            <w:pPr>
              <w:pStyle w:val="ac"/>
              <w:spacing w:after="0" w:line="240" w:lineRule="auto"/>
              <w:rPr>
                <w:rFonts w:ascii="华文仿宋" w:eastAsia="华文仿宋" w:hAnsi="华文仿宋" w:cs="宋体"/>
                <w:sz w:val="24"/>
                <w:szCs w:val="21"/>
                <w:highlight w:val="yellow"/>
                <w:lang w:eastAsia="zh-CN"/>
              </w:rPr>
            </w:pPr>
            <w:r w:rsidRPr="007D7C5C">
              <w:rPr>
                <w:rFonts w:ascii="华文仿宋" w:eastAsia="华文仿宋" w:hAnsi="华文仿宋" w:cs="宋体"/>
                <w:sz w:val="24"/>
                <w:szCs w:val="21"/>
                <w:lang w:eastAsia="zh-CN"/>
              </w:rPr>
              <w:t>2</w:t>
            </w:r>
            <w:r w:rsidRPr="007D7C5C">
              <w:rPr>
                <w:rFonts w:ascii="华文仿宋" w:eastAsia="华文仿宋" w:hAnsi="华文仿宋" w:cs="宋体" w:hint="eastAsia"/>
                <w:sz w:val="24"/>
                <w:szCs w:val="21"/>
                <w:lang w:eastAsia="zh-CN"/>
              </w:rPr>
              <w:t>:</w:t>
            </w:r>
            <w:r w:rsidR="007D7C5C" w:rsidRPr="007D7C5C">
              <w:rPr>
                <w:rFonts w:ascii="华文仿宋" w:eastAsia="华文仿宋" w:hAnsi="华文仿宋" w:cs="宋体"/>
                <w:sz w:val="24"/>
                <w:szCs w:val="21"/>
                <w:lang w:eastAsia="zh-CN"/>
              </w:rPr>
              <w:t>5</w:t>
            </w:r>
            <w:r w:rsidR="00F7352B" w:rsidRPr="007D7C5C">
              <w:rPr>
                <w:rFonts w:ascii="华文仿宋" w:eastAsia="华文仿宋" w:hAnsi="华文仿宋" w:cs="宋体"/>
                <w:sz w:val="24"/>
                <w:szCs w:val="21"/>
                <w:lang w:eastAsia="zh-CN"/>
              </w:rPr>
              <w:t>5</w:t>
            </w:r>
            <w:r w:rsidRPr="007D7C5C">
              <w:rPr>
                <w:rFonts w:ascii="华文仿宋" w:eastAsia="华文仿宋" w:hAnsi="华文仿宋" w:cs="宋体" w:hint="eastAsia"/>
                <w:sz w:val="24"/>
                <w:szCs w:val="21"/>
                <w:lang w:eastAsia="zh-CN"/>
              </w:rPr>
              <w:t>-</w:t>
            </w:r>
            <w:r w:rsidR="007D7C5C" w:rsidRPr="007D7C5C">
              <w:rPr>
                <w:rFonts w:ascii="华文仿宋" w:eastAsia="华文仿宋" w:hAnsi="华文仿宋" w:cs="宋体"/>
                <w:sz w:val="24"/>
                <w:szCs w:val="21"/>
                <w:lang w:eastAsia="zh-CN"/>
              </w:rPr>
              <w:t>3</w:t>
            </w:r>
            <w:r w:rsidRPr="007D7C5C">
              <w:rPr>
                <w:rFonts w:ascii="华文仿宋" w:eastAsia="华文仿宋" w:hAnsi="华文仿宋" w:cs="宋体" w:hint="eastAsia"/>
                <w:sz w:val="24"/>
                <w:szCs w:val="21"/>
                <w:lang w:eastAsia="zh-CN"/>
              </w:rPr>
              <w:t>:</w:t>
            </w:r>
            <w:r w:rsidR="007D7C5C" w:rsidRPr="007D7C5C">
              <w:rPr>
                <w:rFonts w:ascii="华文仿宋" w:eastAsia="华文仿宋" w:hAnsi="华文仿宋" w:cs="宋体"/>
                <w:sz w:val="24"/>
                <w:szCs w:val="21"/>
                <w:lang w:eastAsia="zh-CN"/>
              </w:rPr>
              <w:t>2</w:t>
            </w:r>
            <w:r w:rsidRPr="007D7C5C">
              <w:rPr>
                <w:rFonts w:ascii="华文仿宋" w:eastAsia="华文仿宋" w:hAnsi="华文仿宋" w:cs="宋体" w:hint="eastAsia"/>
                <w:sz w:val="24"/>
                <w:szCs w:val="21"/>
                <w:lang w:eastAsia="zh-CN"/>
              </w:rPr>
              <w:t>0</w:t>
            </w:r>
          </w:p>
        </w:tc>
        <w:tc>
          <w:tcPr>
            <w:tcW w:w="2761" w:type="dxa"/>
            <w:gridSpan w:val="3"/>
          </w:tcPr>
          <w:p w:rsidR="0064696E" w:rsidRPr="00BD0B20" w:rsidRDefault="00703A18" w:rsidP="00D06507">
            <w:pPr>
              <w:pStyle w:val="ac"/>
              <w:spacing w:after="0" w:line="240" w:lineRule="auto"/>
              <w:rPr>
                <w:rFonts w:ascii="华文仿宋" w:eastAsia="华文仿宋" w:hAnsi="华文仿宋" w:cs="宋体"/>
                <w:sz w:val="24"/>
                <w:szCs w:val="21"/>
                <w:lang w:eastAsia="zh-CN"/>
              </w:rPr>
            </w:pPr>
            <w:r>
              <w:rPr>
                <w:rFonts w:ascii="华文仿宋" w:eastAsia="华文仿宋" w:hAnsi="华文仿宋" w:cs="宋体" w:hint="eastAsia"/>
                <w:sz w:val="24"/>
                <w:szCs w:val="21"/>
                <w:lang w:eastAsia="zh-CN"/>
              </w:rPr>
              <w:t>王骏</w:t>
            </w:r>
          </w:p>
        </w:tc>
        <w:tc>
          <w:tcPr>
            <w:tcW w:w="5046" w:type="dxa"/>
          </w:tcPr>
          <w:p w:rsidR="0064696E" w:rsidRPr="00BD0B20" w:rsidRDefault="00703A18" w:rsidP="00D06507">
            <w:pPr>
              <w:pStyle w:val="ac"/>
              <w:spacing w:after="0" w:line="240" w:lineRule="auto"/>
              <w:rPr>
                <w:rFonts w:ascii="华文仿宋" w:eastAsia="华文仿宋" w:hAnsi="华文仿宋" w:cs="宋体"/>
                <w:sz w:val="24"/>
                <w:szCs w:val="21"/>
                <w:lang w:eastAsia="zh-CN"/>
              </w:rPr>
            </w:pPr>
            <w:r>
              <w:rPr>
                <w:rFonts w:ascii="华文仿宋" w:eastAsia="华文仿宋" w:hAnsi="华文仿宋" w:cs="宋体" w:hint="eastAsia"/>
                <w:sz w:val="24"/>
                <w:szCs w:val="21"/>
                <w:lang w:eastAsia="zh-CN"/>
              </w:rPr>
              <w:t>美国洪涝灾害模拟及应对措施</w:t>
            </w:r>
          </w:p>
        </w:tc>
      </w:tr>
      <w:tr w:rsidR="00722BFB" w:rsidRPr="00BD0B20" w:rsidTr="002F3443">
        <w:trPr>
          <w:trHeight w:val="277"/>
        </w:trPr>
        <w:tc>
          <w:tcPr>
            <w:tcW w:w="1458" w:type="dxa"/>
          </w:tcPr>
          <w:p w:rsidR="00722BFB" w:rsidRPr="007D7C5C" w:rsidRDefault="007D7C5C" w:rsidP="00D06507">
            <w:pPr>
              <w:pStyle w:val="ac"/>
              <w:spacing w:after="0" w:line="240" w:lineRule="auto"/>
              <w:rPr>
                <w:rFonts w:ascii="华文仿宋" w:eastAsia="华文仿宋" w:hAnsi="华文仿宋" w:cs="宋体"/>
                <w:sz w:val="24"/>
                <w:szCs w:val="21"/>
                <w:lang w:eastAsia="zh-CN"/>
              </w:rPr>
            </w:pPr>
            <w:r w:rsidRPr="007D7C5C">
              <w:rPr>
                <w:rFonts w:ascii="华文仿宋" w:eastAsia="华文仿宋" w:hAnsi="华文仿宋" w:cs="宋体"/>
                <w:sz w:val="24"/>
                <w:szCs w:val="21"/>
                <w:lang w:eastAsia="zh-CN"/>
              </w:rPr>
              <w:t>3</w:t>
            </w:r>
            <w:r w:rsidR="00F7352B" w:rsidRPr="007D7C5C">
              <w:rPr>
                <w:rFonts w:ascii="华文仿宋" w:eastAsia="华文仿宋" w:hAnsi="华文仿宋" w:cs="宋体" w:hint="eastAsia"/>
                <w:sz w:val="24"/>
                <w:szCs w:val="21"/>
                <w:lang w:eastAsia="zh-CN"/>
              </w:rPr>
              <w:t>:</w:t>
            </w:r>
            <w:r w:rsidRPr="007D7C5C">
              <w:rPr>
                <w:rFonts w:ascii="华文仿宋" w:eastAsia="华文仿宋" w:hAnsi="华文仿宋" w:cs="宋体"/>
                <w:sz w:val="24"/>
                <w:szCs w:val="21"/>
                <w:lang w:eastAsia="zh-CN"/>
              </w:rPr>
              <w:t>2</w:t>
            </w:r>
            <w:r w:rsidR="00F7352B" w:rsidRPr="007D7C5C">
              <w:rPr>
                <w:rFonts w:ascii="华文仿宋" w:eastAsia="华文仿宋" w:hAnsi="华文仿宋" w:cs="宋体"/>
                <w:sz w:val="24"/>
                <w:szCs w:val="21"/>
                <w:lang w:eastAsia="zh-CN"/>
              </w:rPr>
              <w:t>0</w:t>
            </w:r>
            <w:r w:rsidR="00F7352B" w:rsidRPr="007D7C5C">
              <w:rPr>
                <w:rFonts w:ascii="华文仿宋" w:eastAsia="华文仿宋" w:hAnsi="华文仿宋" w:cs="宋体" w:hint="eastAsia"/>
                <w:sz w:val="24"/>
                <w:szCs w:val="21"/>
                <w:lang w:eastAsia="zh-CN"/>
              </w:rPr>
              <w:t>-</w:t>
            </w:r>
            <w:r w:rsidR="00F7352B" w:rsidRPr="007D7C5C">
              <w:rPr>
                <w:rFonts w:ascii="华文仿宋" w:eastAsia="华文仿宋" w:hAnsi="华文仿宋" w:cs="宋体"/>
                <w:sz w:val="24"/>
                <w:szCs w:val="21"/>
                <w:lang w:eastAsia="zh-CN"/>
              </w:rPr>
              <w:t>3</w:t>
            </w:r>
            <w:r w:rsidR="00F7352B" w:rsidRPr="007D7C5C">
              <w:rPr>
                <w:rFonts w:ascii="华文仿宋" w:eastAsia="华文仿宋" w:hAnsi="华文仿宋" w:cs="宋体" w:hint="eastAsia"/>
                <w:sz w:val="24"/>
                <w:szCs w:val="21"/>
                <w:lang w:eastAsia="zh-CN"/>
              </w:rPr>
              <w:t>:</w:t>
            </w:r>
            <w:r w:rsidRPr="007D7C5C">
              <w:rPr>
                <w:rFonts w:ascii="华文仿宋" w:eastAsia="华文仿宋" w:hAnsi="华文仿宋" w:cs="宋体"/>
                <w:sz w:val="24"/>
                <w:szCs w:val="21"/>
                <w:lang w:eastAsia="zh-CN"/>
              </w:rPr>
              <w:t>3</w:t>
            </w:r>
            <w:r>
              <w:rPr>
                <w:rFonts w:ascii="华文仿宋" w:eastAsia="华文仿宋" w:hAnsi="华文仿宋" w:cs="宋体"/>
                <w:sz w:val="24"/>
                <w:szCs w:val="21"/>
                <w:lang w:eastAsia="zh-CN"/>
              </w:rPr>
              <w:t>5</w:t>
            </w:r>
          </w:p>
        </w:tc>
        <w:tc>
          <w:tcPr>
            <w:tcW w:w="2761" w:type="dxa"/>
            <w:gridSpan w:val="3"/>
          </w:tcPr>
          <w:p w:rsidR="00722BFB" w:rsidRDefault="00F7352B" w:rsidP="00D06507">
            <w:pPr>
              <w:pStyle w:val="ac"/>
              <w:spacing w:after="0" w:line="240" w:lineRule="auto"/>
              <w:rPr>
                <w:rFonts w:ascii="华文仿宋" w:eastAsia="华文仿宋" w:hAnsi="华文仿宋" w:cs="宋体"/>
                <w:sz w:val="24"/>
                <w:szCs w:val="21"/>
                <w:lang w:eastAsia="zh-CN"/>
              </w:rPr>
            </w:pPr>
            <w:r>
              <w:rPr>
                <w:rFonts w:ascii="华文仿宋" w:eastAsia="华文仿宋" w:hAnsi="华文仿宋" w:cs="宋体" w:hint="eastAsia"/>
                <w:sz w:val="24"/>
                <w:szCs w:val="21"/>
                <w:lang w:eastAsia="zh-CN"/>
              </w:rPr>
              <w:t>陈希凡</w:t>
            </w:r>
            <w:r w:rsidR="004B632D">
              <w:rPr>
                <w:rFonts w:ascii="华文仿宋" w:eastAsia="华文仿宋" w:hAnsi="华文仿宋" w:cs="宋体" w:hint="eastAsia"/>
                <w:sz w:val="24"/>
                <w:szCs w:val="21"/>
                <w:lang w:eastAsia="zh-CN"/>
              </w:rPr>
              <w:t>（中霖中科）</w:t>
            </w:r>
          </w:p>
        </w:tc>
        <w:tc>
          <w:tcPr>
            <w:tcW w:w="5046" w:type="dxa"/>
          </w:tcPr>
          <w:p w:rsidR="00722BFB" w:rsidRDefault="00AE5028" w:rsidP="00D06507">
            <w:pPr>
              <w:pStyle w:val="ac"/>
              <w:spacing w:after="0" w:line="240" w:lineRule="auto"/>
              <w:rPr>
                <w:rFonts w:ascii="华文仿宋" w:eastAsia="华文仿宋" w:hAnsi="华文仿宋" w:cs="宋体"/>
                <w:sz w:val="24"/>
                <w:szCs w:val="21"/>
                <w:lang w:eastAsia="zh-CN"/>
              </w:rPr>
            </w:pPr>
            <w:r>
              <w:rPr>
                <w:rFonts w:ascii="华文仿宋" w:eastAsia="华文仿宋" w:hAnsi="华文仿宋" w:cs="宋体" w:hint="eastAsia"/>
                <w:sz w:val="24"/>
                <w:szCs w:val="21"/>
                <w:lang w:eastAsia="zh-CN"/>
              </w:rPr>
              <w:t>中国饮用水除氟除砷技术及案例</w:t>
            </w:r>
          </w:p>
        </w:tc>
      </w:tr>
      <w:tr w:rsidR="0064696E" w:rsidRPr="00BD0B20" w:rsidTr="002F3443">
        <w:tc>
          <w:tcPr>
            <w:tcW w:w="1458" w:type="dxa"/>
            <w:shd w:val="clear" w:color="auto" w:fill="BFBFBF"/>
          </w:tcPr>
          <w:p w:rsidR="0064696E" w:rsidRPr="00ED4C3A" w:rsidRDefault="0064696E" w:rsidP="00D06507">
            <w:pPr>
              <w:pStyle w:val="ac"/>
              <w:spacing w:after="0"/>
              <w:rPr>
                <w:rFonts w:ascii="华文仿宋" w:eastAsia="华文仿宋" w:hAnsi="华文仿宋" w:cs="宋体"/>
                <w:sz w:val="24"/>
                <w:szCs w:val="21"/>
                <w:highlight w:val="yellow"/>
                <w:lang w:eastAsia="zh-CN"/>
              </w:rPr>
            </w:pPr>
            <w:r w:rsidRPr="007D7C5C">
              <w:rPr>
                <w:rFonts w:ascii="华文仿宋" w:eastAsia="华文仿宋" w:hAnsi="华文仿宋" w:cs="宋体" w:hint="eastAsia"/>
                <w:sz w:val="24"/>
                <w:szCs w:val="21"/>
                <w:lang w:eastAsia="zh-CN"/>
              </w:rPr>
              <w:t>3:</w:t>
            </w:r>
            <w:r w:rsidR="007D7C5C" w:rsidRPr="007D7C5C">
              <w:rPr>
                <w:rFonts w:ascii="华文仿宋" w:eastAsia="华文仿宋" w:hAnsi="华文仿宋" w:cs="宋体"/>
                <w:sz w:val="24"/>
                <w:szCs w:val="21"/>
                <w:lang w:eastAsia="zh-CN"/>
              </w:rPr>
              <w:t>35</w:t>
            </w:r>
            <w:r w:rsidRPr="007D7C5C">
              <w:rPr>
                <w:rFonts w:ascii="华文仿宋" w:eastAsia="华文仿宋" w:hAnsi="华文仿宋" w:cs="宋体" w:hint="eastAsia"/>
                <w:sz w:val="24"/>
                <w:szCs w:val="21"/>
                <w:lang w:eastAsia="zh-CN"/>
              </w:rPr>
              <w:t>-</w:t>
            </w:r>
            <w:r w:rsidR="007D7C5C" w:rsidRPr="007D7C5C">
              <w:rPr>
                <w:rFonts w:ascii="华文仿宋" w:eastAsia="华文仿宋" w:hAnsi="华文仿宋" w:cs="宋体"/>
                <w:sz w:val="24"/>
                <w:szCs w:val="21"/>
                <w:lang w:eastAsia="zh-CN"/>
              </w:rPr>
              <w:t>4</w:t>
            </w:r>
            <w:r w:rsidRPr="007D7C5C">
              <w:rPr>
                <w:rFonts w:ascii="华文仿宋" w:eastAsia="华文仿宋" w:hAnsi="华文仿宋" w:cs="宋体" w:hint="eastAsia"/>
                <w:sz w:val="24"/>
                <w:szCs w:val="21"/>
                <w:lang w:eastAsia="zh-CN"/>
              </w:rPr>
              <w:t>:</w:t>
            </w:r>
            <w:r w:rsidR="007D7C5C" w:rsidRPr="007D7C5C">
              <w:rPr>
                <w:rFonts w:ascii="华文仿宋" w:eastAsia="华文仿宋" w:hAnsi="华文仿宋" w:cs="宋体"/>
                <w:sz w:val="24"/>
                <w:szCs w:val="21"/>
                <w:lang w:eastAsia="zh-CN"/>
              </w:rPr>
              <w:t>0</w:t>
            </w:r>
            <w:r w:rsidRPr="007D7C5C">
              <w:rPr>
                <w:rFonts w:ascii="华文仿宋" w:eastAsia="华文仿宋" w:hAnsi="华文仿宋" w:cs="宋体" w:hint="eastAsia"/>
                <w:sz w:val="24"/>
                <w:szCs w:val="21"/>
                <w:lang w:eastAsia="zh-CN"/>
              </w:rPr>
              <w:t>0</w:t>
            </w:r>
          </w:p>
        </w:tc>
        <w:tc>
          <w:tcPr>
            <w:tcW w:w="7807" w:type="dxa"/>
            <w:gridSpan w:val="4"/>
            <w:shd w:val="clear" w:color="auto" w:fill="BFBFBF"/>
          </w:tcPr>
          <w:p w:rsidR="0064696E" w:rsidRPr="00BD0B20" w:rsidRDefault="0064696E" w:rsidP="00D06507">
            <w:pPr>
              <w:pStyle w:val="ac"/>
              <w:spacing w:after="0"/>
              <w:rPr>
                <w:rFonts w:ascii="华文仿宋" w:eastAsia="华文仿宋" w:hAnsi="华文仿宋" w:cs="宋体"/>
                <w:b/>
                <w:sz w:val="24"/>
                <w:szCs w:val="21"/>
                <w:lang w:eastAsia="zh-CN"/>
              </w:rPr>
            </w:pPr>
            <w:r w:rsidRPr="00BD0B20">
              <w:rPr>
                <w:rFonts w:ascii="华文仿宋" w:eastAsia="华文仿宋" w:hAnsi="华文仿宋" w:cs="宋体" w:hint="eastAsia"/>
                <w:b/>
                <w:sz w:val="24"/>
                <w:szCs w:val="21"/>
                <w:lang w:eastAsia="zh-CN"/>
              </w:rPr>
              <w:t>茶歇</w:t>
            </w:r>
          </w:p>
        </w:tc>
      </w:tr>
      <w:tr w:rsidR="0064696E" w:rsidRPr="00BD0B20" w:rsidTr="002F3443">
        <w:trPr>
          <w:trHeight w:val="567"/>
        </w:trPr>
        <w:tc>
          <w:tcPr>
            <w:tcW w:w="9265" w:type="dxa"/>
            <w:gridSpan w:val="5"/>
            <w:shd w:val="clear" w:color="auto" w:fill="92D050"/>
            <w:vAlign w:val="center"/>
          </w:tcPr>
          <w:p w:rsidR="0064696E" w:rsidRPr="00BD0B20" w:rsidRDefault="0064696E" w:rsidP="00BE2331">
            <w:pPr>
              <w:pStyle w:val="ac"/>
              <w:spacing w:after="0" w:line="240" w:lineRule="auto"/>
              <w:jc w:val="both"/>
              <w:rPr>
                <w:rFonts w:ascii="华文仿宋" w:eastAsia="华文仿宋" w:hAnsi="华文仿宋" w:cs="宋体"/>
                <w:b/>
                <w:sz w:val="24"/>
                <w:szCs w:val="21"/>
                <w:lang w:eastAsia="zh-CN"/>
              </w:rPr>
            </w:pPr>
            <w:r w:rsidRPr="00BD0B20">
              <w:rPr>
                <w:rFonts w:ascii="华文仿宋" w:eastAsia="华文仿宋" w:hAnsi="华文仿宋" w:cs="宋体" w:hint="eastAsia"/>
                <w:b/>
                <w:sz w:val="24"/>
                <w:szCs w:val="21"/>
                <w:lang w:eastAsia="zh-CN"/>
              </w:rPr>
              <w:t>TMDL高端课题</w:t>
            </w:r>
          </w:p>
        </w:tc>
      </w:tr>
      <w:tr w:rsidR="002F3443" w:rsidRPr="00BD0B20" w:rsidTr="002F3443">
        <w:trPr>
          <w:trHeight w:val="567"/>
        </w:trPr>
        <w:tc>
          <w:tcPr>
            <w:tcW w:w="9265" w:type="dxa"/>
            <w:gridSpan w:val="5"/>
            <w:shd w:val="clear" w:color="auto" w:fill="92D050"/>
            <w:vAlign w:val="center"/>
          </w:tcPr>
          <w:p w:rsidR="002F3443" w:rsidRPr="00BD0B20" w:rsidRDefault="002F3443" w:rsidP="00BE2331">
            <w:pPr>
              <w:pStyle w:val="ac"/>
              <w:spacing w:after="0" w:line="240" w:lineRule="auto"/>
              <w:jc w:val="both"/>
              <w:rPr>
                <w:rFonts w:ascii="华文仿宋" w:eastAsia="华文仿宋" w:hAnsi="华文仿宋" w:cs="宋体"/>
                <w:b/>
                <w:sz w:val="24"/>
                <w:szCs w:val="21"/>
                <w:lang w:eastAsia="zh-CN"/>
              </w:rPr>
            </w:pPr>
            <w:r>
              <w:rPr>
                <w:rFonts w:ascii="华文仿宋" w:eastAsia="华文仿宋" w:hAnsi="华文仿宋" w:cs="宋体" w:hint="eastAsia"/>
                <w:b/>
                <w:sz w:val="24"/>
                <w:szCs w:val="21"/>
                <w:lang w:eastAsia="zh-CN"/>
              </w:rPr>
              <w:t>主持人：（待定）</w:t>
            </w:r>
          </w:p>
        </w:tc>
      </w:tr>
      <w:tr w:rsidR="007D7C5C" w:rsidRPr="00BD0B20" w:rsidTr="002F3443">
        <w:trPr>
          <w:trHeight w:val="435"/>
        </w:trPr>
        <w:tc>
          <w:tcPr>
            <w:tcW w:w="1548" w:type="dxa"/>
            <w:gridSpan w:val="2"/>
          </w:tcPr>
          <w:p w:rsidR="007D7C5C" w:rsidRPr="007D7C5C" w:rsidRDefault="007D7C5C" w:rsidP="00D06507">
            <w:pPr>
              <w:pStyle w:val="ac"/>
              <w:spacing w:after="0"/>
              <w:rPr>
                <w:rFonts w:ascii="华文仿宋" w:eastAsia="华文仿宋" w:hAnsi="华文仿宋" w:cs="宋体"/>
                <w:sz w:val="24"/>
                <w:szCs w:val="21"/>
                <w:lang w:eastAsia="zh-CN"/>
              </w:rPr>
            </w:pPr>
            <w:r w:rsidRPr="007D7C5C">
              <w:rPr>
                <w:rFonts w:ascii="华文仿宋" w:eastAsia="华文仿宋" w:hAnsi="华文仿宋" w:cs="宋体"/>
                <w:sz w:val="24"/>
                <w:szCs w:val="21"/>
                <w:lang w:eastAsia="zh-CN"/>
              </w:rPr>
              <w:t>4</w:t>
            </w:r>
            <w:r w:rsidRPr="007D7C5C">
              <w:rPr>
                <w:rFonts w:ascii="华文仿宋" w:eastAsia="华文仿宋" w:hAnsi="华文仿宋" w:cs="宋体" w:hint="eastAsia"/>
                <w:sz w:val="24"/>
                <w:szCs w:val="21"/>
                <w:lang w:eastAsia="zh-CN"/>
              </w:rPr>
              <w:t>:</w:t>
            </w:r>
            <w:r w:rsidRPr="007D7C5C">
              <w:rPr>
                <w:rFonts w:ascii="华文仿宋" w:eastAsia="华文仿宋" w:hAnsi="华文仿宋" w:cs="宋体"/>
                <w:sz w:val="24"/>
                <w:szCs w:val="21"/>
                <w:lang w:eastAsia="zh-CN"/>
              </w:rPr>
              <w:t>0</w:t>
            </w:r>
            <w:r w:rsidRPr="007D7C5C">
              <w:rPr>
                <w:rFonts w:ascii="华文仿宋" w:eastAsia="华文仿宋" w:hAnsi="华文仿宋" w:cs="宋体" w:hint="eastAsia"/>
                <w:sz w:val="24"/>
                <w:szCs w:val="21"/>
                <w:lang w:eastAsia="zh-CN"/>
              </w:rPr>
              <w:t>0-</w:t>
            </w:r>
            <w:r w:rsidRPr="007D7C5C">
              <w:rPr>
                <w:rFonts w:ascii="华文仿宋" w:eastAsia="华文仿宋" w:hAnsi="华文仿宋" w:cs="宋体"/>
                <w:sz w:val="24"/>
                <w:szCs w:val="21"/>
                <w:lang w:eastAsia="zh-CN"/>
              </w:rPr>
              <w:t>4</w:t>
            </w:r>
            <w:r w:rsidRPr="007D7C5C">
              <w:rPr>
                <w:rFonts w:ascii="华文仿宋" w:eastAsia="华文仿宋" w:hAnsi="华文仿宋" w:cs="宋体" w:hint="eastAsia"/>
                <w:sz w:val="24"/>
                <w:szCs w:val="21"/>
                <w:lang w:eastAsia="zh-CN"/>
              </w:rPr>
              <w:t>:30</w:t>
            </w:r>
          </w:p>
        </w:tc>
        <w:tc>
          <w:tcPr>
            <w:tcW w:w="2430" w:type="dxa"/>
          </w:tcPr>
          <w:p w:rsidR="007D7C5C" w:rsidRPr="00BD0B20" w:rsidRDefault="007D7C5C" w:rsidP="00D06507">
            <w:pPr>
              <w:pStyle w:val="ac"/>
              <w:spacing w:after="0"/>
              <w:rPr>
                <w:rFonts w:ascii="华文仿宋" w:eastAsia="华文仿宋" w:hAnsi="华文仿宋" w:cs="宋体"/>
                <w:sz w:val="24"/>
                <w:szCs w:val="21"/>
                <w:lang w:eastAsia="zh-CN"/>
              </w:rPr>
            </w:pPr>
            <w:r>
              <w:rPr>
                <w:rFonts w:ascii="华文仿宋" w:eastAsia="华文仿宋" w:hAnsi="华文仿宋" w:cs="宋体" w:hint="eastAsia"/>
                <w:sz w:val="24"/>
                <w:szCs w:val="21"/>
                <w:lang w:eastAsia="zh-CN"/>
              </w:rPr>
              <w:t>徐祖信（同济大学）</w:t>
            </w:r>
          </w:p>
        </w:tc>
        <w:tc>
          <w:tcPr>
            <w:tcW w:w="5287" w:type="dxa"/>
            <w:gridSpan w:val="2"/>
          </w:tcPr>
          <w:p w:rsidR="007D7C5C" w:rsidRPr="00BD0B20" w:rsidRDefault="007D7C5C" w:rsidP="00D06507">
            <w:pPr>
              <w:pStyle w:val="ac"/>
              <w:spacing w:after="0"/>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中国黑臭水体治理概况和发展趋势</w:t>
            </w:r>
          </w:p>
        </w:tc>
      </w:tr>
      <w:tr w:rsidR="007D7C5C" w:rsidRPr="00BD0B20" w:rsidTr="002F3443">
        <w:trPr>
          <w:trHeight w:val="504"/>
        </w:trPr>
        <w:tc>
          <w:tcPr>
            <w:tcW w:w="1548" w:type="dxa"/>
            <w:gridSpan w:val="2"/>
          </w:tcPr>
          <w:p w:rsidR="007D7C5C" w:rsidRPr="007D7C5C" w:rsidRDefault="007D7C5C" w:rsidP="00D06507">
            <w:pPr>
              <w:pStyle w:val="ac"/>
              <w:spacing w:after="0"/>
              <w:rPr>
                <w:rFonts w:ascii="华文仿宋" w:eastAsia="华文仿宋" w:hAnsi="华文仿宋" w:cs="宋体"/>
                <w:sz w:val="24"/>
                <w:szCs w:val="21"/>
                <w:lang w:eastAsia="zh-CN"/>
              </w:rPr>
            </w:pPr>
            <w:r w:rsidRPr="007D7C5C">
              <w:rPr>
                <w:rFonts w:ascii="华文仿宋" w:eastAsia="华文仿宋" w:hAnsi="华文仿宋" w:cs="宋体"/>
                <w:sz w:val="24"/>
                <w:szCs w:val="21"/>
                <w:lang w:eastAsia="zh-CN"/>
              </w:rPr>
              <w:t>4</w:t>
            </w:r>
            <w:r w:rsidRPr="007D7C5C">
              <w:rPr>
                <w:rFonts w:ascii="华文仿宋" w:eastAsia="华文仿宋" w:hAnsi="华文仿宋" w:cs="宋体" w:hint="eastAsia"/>
                <w:sz w:val="24"/>
                <w:szCs w:val="21"/>
                <w:lang w:eastAsia="zh-CN"/>
              </w:rPr>
              <w:t>:30-</w:t>
            </w:r>
            <w:r w:rsidRPr="007D7C5C">
              <w:rPr>
                <w:rFonts w:ascii="华文仿宋" w:eastAsia="华文仿宋" w:hAnsi="华文仿宋" w:cs="宋体"/>
                <w:sz w:val="24"/>
                <w:szCs w:val="21"/>
                <w:lang w:eastAsia="zh-CN"/>
              </w:rPr>
              <w:t>5</w:t>
            </w:r>
            <w:r w:rsidRPr="007D7C5C">
              <w:rPr>
                <w:rFonts w:ascii="华文仿宋" w:eastAsia="华文仿宋" w:hAnsi="华文仿宋" w:cs="宋体" w:hint="eastAsia"/>
                <w:sz w:val="24"/>
                <w:szCs w:val="21"/>
                <w:lang w:eastAsia="zh-CN"/>
              </w:rPr>
              <w:t>:</w:t>
            </w:r>
            <w:r w:rsidRPr="007D7C5C">
              <w:rPr>
                <w:rFonts w:ascii="华文仿宋" w:eastAsia="华文仿宋" w:hAnsi="华文仿宋" w:cs="宋体"/>
                <w:sz w:val="24"/>
                <w:szCs w:val="21"/>
                <w:lang w:eastAsia="zh-CN"/>
              </w:rPr>
              <w:t>0</w:t>
            </w:r>
            <w:r w:rsidRPr="007D7C5C">
              <w:rPr>
                <w:rFonts w:ascii="华文仿宋" w:eastAsia="华文仿宋" w:hAnsi="华文仿宋" w:cs="宋体" w:hint="eastAsia"/>
                <w:sz w:val="24"/>
                <w:szCs w:val="21"/>
                <w:lang w:eastAsia="zh-CN"/>
              </w:rPr>
              <w:t>0</w:t>
            </w:r>
          </w:p>
        </w:tc>
        <w:tc>
          <w:tcPr>
            <w:tcW w:w="2430" w:type="dxa"/>
          </w:tcPr>
          <w:p w:rsidR="007D7C5C" w:rsidRPr="00BD0B20" w:rsidRDefault="007D7C5C" w:rsidP="00D06507">
            <w:pPr>
              <w:pStyle w:val="ac"/>
              <w:spacing w:after="0"/>
              <w:rPr>
                <w:rFonts w:ascii="华文仿宋" w:eastAsia="华文仿宋" w:hAnsi="华文仿宋" w:cs="宋体"/>
                <w:sz w:val="24"/>
                <w:szCs w:val="21"/>
                <w:lang w:eastAsia="zh-CN"/>
              </w:rPr>
            </w:pPr>
            <w:r>
              <w:rPr>
                <w:rFonts w:ascii="华文仿宋" w:eastAsia="华文仿宋" w:hAnsi="华文仿宋" w:cs="宋体" w:hint="eastAsia"/>
                <w:sz w:val="24"/>
                <w:szCs w:val="21"/>
                <w:lang w:eastAsia="zh-CN"/>
              </w:rPr>
              <w:t>彭舰</w:t>
            </w:r>
          </w:p>
        </w:tc>
        <w:tc>
          <w:tcPr>
            <w:tcW w:w="5287" w:type="dxa"/>
            <w:gridSpan w:val="2"/>
          </w:tcPr>
          <w:p w:rsidR="007D7C5C" w:rsidRPr="00BD0B20" w:rsidRDefault="007D7C5C" w:rsidP="00D06507">
            <w:pPr>
              <w:pStyle w:val="ac"/>
              <w:spacing w:after="0"/>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美国加州橙县多个TMDL实例及经验教训</w:t>
            </w:r>
          </w:p>
        </w:tc>
      </w:tr>
      <w:tr w:rsidR="007D7C5C" w:rsidRPr="00BD0B20" w:rsidTr="002F3443">
        <w:tc>
          <w:tcPr>
            <w:tcW w:w="1548" w:type="dxa"/>
            <w:gridSpan w:val="2"/>
          </w:tcPr>
          <w:p w:rsidR="007D7C5C" w:rsidRPr="007D7C5C" w:rsidRDefault="007D7C5C" w:rsidP="00D06507">
            <w:pPr>
              <w:pStyle w:val="ac"/>
              <w:spacing w:after="0"/>
              <w:rPr>
                <w:rFonts w:ascii="华文仿宋" w:eastAsia="华文仿宋" w:hAnsi="华文仿宋" w:cs="宋体"/>
                <w:sz w:val="24"/>
                <w:szCs w:val="21"/>
                <w:lang w:eastAsia="zh-CN"/>
              </w:rPr>
            </w:pPr>
            <w:r w:rsidRPr="007D7C5C">
              <w:rPr>
                <w:rFonts w:ascii="华文仿宋" w:eastAsia="华文仿宋" w:hAnsi="华文仿宋" w:cs="宋体"/>
                <w:sz w:val="24"/>
                <w:szCs w:val="21"/>
                <w:lang w:eastAsia="zh-CN"/>
              </w:rPr>
              <w:t>5</w:t>
            </w:r>
            <w:r w:rsidRPr="007D7C5C">
              <w:rPr>
                <w:rFonts w:ascii="华文仿宋" w:eastAsia="华文仿宋" w:hAnsi="华文仿宋" w:cs="宋体" w:hint="eastAsia"/>
                <w:sz w:val="24"/>
                <w:szCs w:val="21"/>
                <w:lang w:eastAsia="zh-CN"/>
              </w:rPr>
              <w:t>:</w:t>
            </w:r>
            <w:r w:rsidRPr="007D7C5C">
              <w:rPr>
                <w:rFonts w:ascii="华文仿宋" w:eastAsia="华文仿宋" w:hAnsi="华文仿宋" w:cs="宋体"/>
                <w:sz w:val="24"/>
                <w:szCs w:val="21"/>
                <w:lang w:eastAsia="zh-CN"/>
              </w:rPr>
              <w:t>0</w:t>
            </w:r>
            <w:r w:rsidRPr="007D7C5C">
              <w:rPr>
                <w:rFonts w:ascii="华文仿宋" w:eastAsia="华文仿宋" w:hAnsi="华文仿宋" w:cs="宋体" w:hint="eastAsia"/>
                <w:sz w:val="24"/>
                <w:szCs w:val="21"/>
                <w:lang w:eastAsia="zh-CN"/>
              </w:rPr>
              <w:t>0-</w:t>
            </w:r>
            <w:r w:rsidRPr="007D7C5C">
              <w:rPr>
                <w:rFonts w:ascii="华文仿宋" w:eastAsia="华文仿宋" w:hAnsi="华文仿宋" w:cs="宋体"/>
                <w:sz w:val="24"/>
                <w:szCs w:val="21"/>
                <w:lang w:eastAsia="zh-CN"/>
              </w:rPr>
              <w:t>5</w:t>
            </w:r>
            <w:r w:rsidRPr="007D7C5C">
              <w:rPr>
                <w:rFonts w:ascii="华文仿宋" w:eastAsia="华文仿宋" w:hAnsi="华文仿宋" w:cs="宋体" w:hint="eastAsia"/>
                <w:sz w:val="24"/>
                <w:szCs w:val="21"/>
                <w:lang w:eastAsia="zh-CN"/>
              </w:rPr>
              <w:t>:</w:t>
            </w:r>
            <w:r w:rsidRPr="007D7C5C">
              <w:rPr>
                <w:rFonts w:ascii="华文仿宋" w:eastAsia="华文仿宋" w:hAnsi="华文仿宋" w:cs="宋体"/>
                <w:sz w:val="24"/>
                <w:szCs w:val="21"/>
                <w:lang w:eastAsia="zh-CN"/>
              </w:rPr>
              <w:t>3</w:t>
            </w:r>
            <w:r w:rsidRPr="007D7C5C">
              <w:rPr>
                <w:rFonts w:ascii="华文仿宋" w:eastAsia="华文仿宋" w:hAnsi="华文仿宋" w:cs="宋体" w:hint="eastAsia"/>
                <w:sz w:val="24"/>
                <w:szCs w:val="21"/>
                <w:lang w:eastAsia="zh-CN"/>
              </w:rPr>
              <w:t>0</w:t>
            </w:r>
          </w:p>
        </w:tc>
        <w:tc>
          <w:tcPr>
            <w:tcW w:w="2430" w:type="dxa"/>
          </w:tcPr>
          <w:p w:rsidR="007D7C5C" w:rsidRPr="00BD0B20" w:rsidRDefault="007D7C5C" w:rsidP="00D06507">
            <w:pPr>
              <w:pStyle w:val="ac"/>
              <w:spacing w:after="0"/>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曹轶平</w:t>
            </w:r>
          </w:p>
        </w:tc>
        <w:tc>
          <w:tcPr>
            <w:tcW w:w="5287" w:type="dxa"/>
            <w:gridSpan w:val="2"/>
          </w:tcPr>
          <w:p w:rsidR="007D7C5C" w:rsidRPr="00BD0B20" w:rsidRDefault="007D7C5C" w:rsidP="00D06507">
            <w:pPr>
              <w:pStyle w:val="ac"/>
              <w:spacing w:after="0"/>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美国微生物水质管理现状及对中国的启示</w:t>
            </w:r>
          </w:p>
        </w:tc>
      </w:tr>
      <w:tr w:rsidR="007D7C5C" w:rsidRPr="00BD0B20" w:rsidTr="002F3443">
        <w:tc>
          <w:tcPr>
            <w:tcW w:w="1548" w:type="dxa"/>
            <w:gridSpan w:val="2"/>
          </w:tcPr>
          <w:p w:rsidR="007D7C5C" w:rsidRPr="00ED4C3A" w:rsidRDefault="007D7C5C" w:rsidP="00D06507">
            <w:pPr>
              <w:pStyle w:val="ac"/>
              <w:spacing w:after="0"/>
              <w:rPr>
                <w:rFonts w:ascii="华文仿宋" w:eastAsia="华文仿宋" w:hAnsi="华文仿宋" w:cs="宋体"/>
                <w:sz w:val="24"/>
                <w:szCs w:val="21"/>
                <w:highlight w:val="yellow"/>
                <w:lang w:eastAsia="zh-CN"/>
              </w:rPr>
            </w:pPr>
            <w:r w:rsidRPr="007D7C5C">
              <w:rPr>
                <w:rFonts w:ascii="华文仿宋" w:eastAsia="华文仿宋" w:hAnsi="华文仿宋" w:cs="宋体"/>
                <w:sz w:val="24"/>
                <w:szCs w:val="21"/>
                <w:lang w:eastAsia="zh-CN"/>
              </w:rPr>
              <w:t>5</w:t>
            </w:r>
            <w:r w:rsidRPr="007D7C5C">
              <w:rPr>
                <w:rFonts w:ascii="华文仿宋" w:eastAsia="华文仿宋" w:hAnsi="华文仿宋" w:cs="宋体" w:hint="eastAsia"/>
                <w:sz w:val="24"/>
                <w:szCs w:val="21"/>
                <w:lang w:eastAsia="zh-CN"/>
              </w:rPr>
              <w:t>:</w:t>
            </w:r>
            <w:r>
              <w:rPr>
                <w:rFonts w:ascii="华文仿宋" w:eastAsia="华文仿宋" w:hAnsi="华文仿宋" w:cs="宋体"/>
                <w:sz w:val="24"/>
                <w:szCs w:val="21"/>
                <w:lang w:eastAsia="zh-CN"/>
              </w:rPr>
              <w:t>3</w:t>
            </w:r>
            <w:r w:rsidRPr="007D7C5C">
              <w:rPr>
                <w:rFonts w:ascii="华文仿宋" w:eastAsia="华文仿宋" w:hAnsi="华文仿宋" w:cs="宋体" w:hint="eastAsia"/>
                <w:sz w:val="24"/>
                <w:szCs w:val="21"/>
                <w:lang w:eastAsia="zh-CN"/>
              </w:rPr>
              <w:t>0-</w:t>
            </w:r>
            <w:r>
              <w:rPr>
                <w:rFonts w:ascii="华文仿宋" w:eastAsia="华文仿宋" w:hAnsi="华文仿宋" w:cs="宋体"/>
                <w:sz w:val="24"/>
                <w:szCs w:val="21"/>
                <w:lang w:eastAsia="zh-CN"/>
              </w:rPr>
              <w:t>6</w:t>
            </w:r>
            <w:r w:rsidRPr="007D7C5C">
              <w:rPr>
                <w:rFonts w:ascii="华文仿宋" w:eastAsia="华文仿宋" w:hAnsi="华文仿宋" w:cs="宋体" w:hint="eastAsia"/>
                <w:sz w:val="24"/>
                <w:szCs w:val="21"/>
                <w:lang w:eastAsia="zh-CN"/>
              </w:rPr>
              <w:t>:</w:t>
            </w:r>
            <w:r w:rsidR="00D06507">
              <w:rPr>
                <w:rFonts w:ascii="华文仿宋" w:eastAsia="华文仿宋" w:hAnsi="华文仿宋" w:cs="宋体"/>
                <w:sz w:val="24"/>
                <w:szCs w:val="21"/>
                <w:lang w:eastAsia="zh-CN"/>
              </w:rPr>
              <w:t>0</w:t>
            </w:r>
            <w:r w:rsidRPr="007D7C5C">
              <w:rPr>
                <w:rFonts w:ascii="华文仿宋" w:eastAsia="华文仿宋" w:hAnsi="华文仿宋" w:cs="宋体" w:hint="eastAsia"/>
                <w:sz w:val="24"/>
                <w:szCs w:val="21"/>
                <w:lang w:eastAsia="zh-CN"/>
              </w:rPr>
              <w:t>0</w:t>
            </w:r>
          </w:p>
        </w:tc>
        <w:tc>
          <w:tcPr>
            <w:tcW w:w="2430" w:type="dxa"/>
          </w:tcPr>
          <w:p w:rsidR="007D7C5C" w:rsidRPr="00BD0B20" w:rsidRDefault="007D7C5C" w:rsidP="00D06507">
            <w:pPr>
              <w:pStyle w:val="ac"/>
              <w:spacing w:after="0"/>
              <w:rPr>
                <w:rFonts w:ascii="华文仿宋" w:eastAsia="华文仿宋" w:hAnsi="华文仿宋" w:cs="宋体"/>
                <w:sz w:val="24"/>
                <w:szCs w:val="21"/>
                <w:lang w:eastAsia="zh-CN"/>
              </w:rPr>
            </w:pPr>
            <w:r w:rsidRPr="003A4228">
              <w:rPr>
                <w:rFonts w:ascii="华文仿宋" w:eastAsia="华文仿宋" w:hAnsi="华文仿宋" w:cs="宋体" w:hint="eastAsia"/>
                <w:sz w:val="24"/>
                <w:szCs w:val="21"/>
                <w:lang w:eastAsia="zh-CN"/>
              </w:rPr>
              <w:t>徐月容</w:t>
            </w:r>
            <w:r>
              <w:rPr>
                <w:rFonts w:ascii="华文仿宋" w:eastAsia="华文仿宋" w:hAnsi="华文仿宋" w:cs="宋体"/>
                <w:sz w:val="24"/>
                <w:szCs w:val="21"/>
                <w:lang w:eastAsia="zh-CN"/>
              </w:rPr>
              <w:br/>
            </w:r>
            <w:r w:rsidRPr="00F2534E">
              <w:rPr>
                <w:rFonts w:ascii="华文仿宋" w:eastAsia="华文仿宋" w:hAnsi="华文仿宋" w:cs="宋体" w:hint="eastAsia"/>
                <w:sz w:val="24"/>
                <w:szCs w:val="21"/>
                <w:lang w:eastAsia="zh-CN"/>
              </w:rPr>
              <w:t>（Donna Chen）</w:t>
            </w:r>
          </w:p>
        </w:tc>
        <w:tc>
          <w:tcPr>
            <w:tcW w:w="5287" w:type="dxa"/>
            <w:gridSpan w:val="2"/>
          </w:tcPr>
          <w:p w:rsidR="007D7C5C" w:rsidRPr="00BD0B20" w:rsidRDefault="007D7C5C" w:rsidP="00D06507">
            <w:pPr>
              <w:pStyle w:val="ac"/>
              <w:spacing w:after="0"/>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美国加州洛杉矶TMDL实施概况</w:t>
            </w:r>
          </w:p>
        </w:tc>
      </w:tr>
      <w:tr w:rsidR="007D7C5C" w:rsidRPr="00BD0B20" w:rsidTr="002F3443">
        <w:tc>
          <w:tcPr>
            <w:tcW w:w="1548" w:type="dxa"/>
            <w:gridSpan w:val="2"/>
            <w:shd w:val="clear" w:color="auto" w:fill="BFBFBF"/>
          </w:tcPr>
          <w:p w:rsidR="007D7C5C" w:rsidRPr="00ED4C3A" w:rsidRDefault="00D06507" w:rsidP="00D06507">
            <w:pPr>
              <w:pStyle w:val="ac"/>
              <w:spacing w:after="0"/>
              <w:rPr>
                <w:rFonts w:ascii="华文仿宋" w:eastAsia="华文仿宋" w:hAnsi="华文仿宋" w:cs="宋体"/>
                <w:sz w:val="24"/>
                <w:szCs w:val="21"/>
                <w:highlight w:val="yellow"/>
                <w:lang w:eastAsia="zh-CN"/>
              </w:rPr>
            </w:pPr>
            <w:r w:rsidRPr="00D06507">
              <w:rPr>
                <w:rFonts w:ascii="华文仿宋" w:eastAsia="华文仿宋" w:hAnsi="华文仿宋" w:cs="宋体"/>
                <w:sz w:val="24"/>
                <w:szCs w:val="21"/>
                <w:lang w:eastAsia="zh-CN"/>
              </w:rPr>
              <w:t>6</w:t>
            </w:r>
            <w:r w:rsidR="007D7C5C" w:rsidRPr="00D06507">
              <w:rPr>
                <w:rFonts w:ascii="华文仿宋" w:eastAsia="华文仿宋" w:hAnsi="华文仿宋" w:cs="宋体" w:hint="eastAsia"/>
                <w:sz w:val="24"/>
                <w:szCs w:val="21"/>
                <w:lang w:eastAsia="zh-CN"/>
              </w:rPr>
              <w:t>:</w:t>
            </w:r>
            <w:r w:rsidRPr="00D06507">
              <w:rPr>
                <w:rFonts w:ascii="华文仿宋" w:eastAsia="华文仿宋" w:hAnsi="华文仿宋" w:cs="宋体"/>
                <w:sz w:val="24"/>
                <w:szCs w:val="21"/>
                <w:lang w:eastAsia="zh-CN"/>
              </w:rPr>
              <w:t>0</w:t>
            </w:r>
            <w:r w:rsidR="007D7C5C" w:rsidRPr="00D06507">
              <w:rPr>
                <w:rFonts w:ascii="华文仿宋" w:eastAsia="华文仿宋" w:hAnsi="华文仿宋" w:cs="宋体" w:hint="eastAsia"/>
                <w:sz w:val="24"/>
                <w:szCs w:val="21"/>
                <w:lang w:eastAsia="zh-CN"/>
              </w:rPr>
              <w:t>0-8:00</w:t>
            </w:r>
          </w:p>
        </w:tc>
        <w:tc>
          <w:tcPr>
            <w:tcW w:w="7717" w:type="dxa"/>
            <w:gridSpan w:val="3"/>
            <w:shd w:val="clear" w:color="auto" w:fill="BFBFBF"/>
          </w:tcPr>
          <w:p w:rsidR="007D7C5C" w:rsidRPr="00BD0B20" w:rsidRDefault="007D7C5C" w:rsidP="00D06507">
            <w:pPr>
              <w:pStyle w:val="ac"/>
              <w:spacing w:after="0"/>
              <w:rPr>
                <w:rFonts w:ascii="华文仿宋" w:eastAsia="华文仿宋" w:hAnsi="华文仿宋" w:cs="宋体"/>
                <w:b/>
                <w:sz w:val="24"/>
                <w:szCs w:val="21"/>
                <w:lang w:eastAsia="zh-CN"/>
              </w:rPr>
            </w:pPr>
            <w:r w:rsidRPr="00BD0B20">
              <w:rPr>
                <w:rFonts w:ascii="华文仿宋" w:eastAsia="华文仿宋" w:hAnsi="华文仿宋" w:cs="宋体" w:hint="eastAsia"/>
                <w:b/>
                <w:sz w:val="24"/>
                <w:szCs w:val="21"/>
                <w:lang w:eastAsia="zh-CN"/>
              </w:rPr>
              <w:t>晚</w:t>
            </w:r>
            <w:r>
              <w:rPr>
                <w:rFonts w:ascii="华文仿宋" w:eastAsia="华文仿宋" w:hAnsi="华文仿宋" w:cs="宋体" w:hint="eastAsia"/>
                <w:b/>
                <w:sz w:val="24"/>
                <w:szCs w:val="21"/>
                <w:lang w:eastAsia="zh-CN"/>
              </w:rPr>
              <w:t>餐</w:t>
            </w:r>
          </w:p>
        </w:tc>
      </w:tr>
    </w:tbl>
    <w:p w:rsidR="00DE077D" w:rsidRDefault="00DE077D" w:rsidP="00DE077D"/>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6"/>
        <w:gridCol w:w="1941"/>
        <w:gridCol w:w="5098"/>
      </w:tblGrid>
      <w:tr w:rsidR="00DE077D" w:rsidRPr="00BD0B20" w:rsidTr="008B4C59">
        <w:trPr>
          <w:trHeight w:val="1034"/>
        </w:trPr>
        <w:tc>
          <w:tcPr>
            <w:tcW w:w="9175" w:type="dxa"/>
            <w:gridSpan w:val="3"/>
            <w:shd w:val="clear" w:color="auto" w:fill="00B050"/>
            <w:vAlign w:val="center"/>
          </w:tcPr>
          <w:p w:rsidR="00DE077D" w:rsidRPr="00BD0B20" w:rsidRDefault="00DE077D" w:rsidP="008B4C59">
            <w:pPr>
              <w:pStyle w:val="ac"/>
              <w:spacing w:after="0" w:line="240" w:lineRule="auto"/>
              <w:jc w:val="both"/>
              <w:rPr>
                <w:rFonts w:ascii="华文仿宋" w:eastAsia="华文仿宋" w:hAnsi="华文仿宋" w:cs="宋体"/>
                <w:b/>
                <w:sz w:val="32"/>
                <w:szCs w:val="21"/>
                <w:lang w:eastAsia="zh-CN"/>
              </w:rPr>
            </w:pPr>
            <w:r w:rsidRPr="00BD0B20">
              <w:rPr>
                <w:rFonts w:ascii="华文仿宋" w:eastAsia="华文仿宋" w:hAnsi="华文仿宋" w:cs="宋体" w:hint="eastAsia"/>
                <w:b/>
                <w:sz w:val="32"/>
                <w:szCs w:val="21"/>
                <w:lang w:eastAsia="zh-CN"/>
              </w:rPr>
              <w:t>10月</w:t>
            </w:r>
            <w:r w:rsidR="00EE1392" w:rsidRPr="00BD0B20">
              <w:rPr>
                <w:rFonts w:ascii="华文仿宋" w:eastAsia="华文仿宋" w:hAnsi="华文仿宋" w:cs="宋体" w:hint="eastAsia"/>
                <w:b/>
                <w:sz w:val="32"/>
                <w:szCs w:val="21"/>
                <w:lang w:eastAsia="zh-CN"/>
              </w:rPr>
              <w:t>20</w:t>
            </w:r>
            <w:r w:rsidRPr="00BD0B20">
              <w:rPr>
                <w:rFonts w:ascii="华文仿宋" w:eastAsia="华文仿宋" w:hAnsi="华文仿宋" w:cs="宋体" w:hint="eastAsia"/>
                <w:b/>
                <w:sz w:val="32"/>
                <w:szCs w:val="21"/>
                <w:lang w:eastAsia="zh-CN"/>
              </w:rPr>
              <w:t>日</w:t>
            </w:r>
            <w:r w:rsidR="002F3443">
              <w:rPr>
                <w:rFonts w:ascii="华文仿宋" w:eastAsia="华文仿宋" w:hAnsi="华文仿宋" w:cs="宋体" w:hint="eastAsia"/>
                <w:b/>
                <w:sz w:val="32"/>
                <w:szCs w:val="21"/>
                <w:lang w:eastAsia="zh-CN"/>
              </w:rPr>
              <w:t xml:space="preserve">  上午    三楼泓瑞厅</w:t>
            </w:r>
          </w:p>
        </w:tc>
      </w:tr>
      <w:tr w:rsidR="00DE077D" w:rsidRPr="00BD0B20" w:rsidTr="00BE2331">
        <w:trPr>
          <w:trHeight w:val="567"/>
        </w:trPr>
        <w:tc>
          <w:tcPr>
            <w:tcW w:w="9175" w:type="dxa"/>
            <w:gridSpan w:val="3"/>
            <w:shd w:val="clear" w:color="auto" w:fill="92D050"/>
            <w:vAlign w:val="center"/>
          </w:tcPr>
          <w:p w:rsidR="00DE077D" w:rsidRPr="00BD0B20" w:rsidRDefault="007835F8" w:rsidP="008B4C59">
            <w:pPr>
              <w:pStyle w:val="ac"/>
              <w:spacing w:after="0" w:line="240" w:lineRule="auto"/>
              <w:jc w:val="both"/>
              <w:rPr>
                <w:rFonts w:ascii="华文仿宋" w:eastAsia="华文仿宋" w:hAnsi="华文仿宋" w:cs="宋体"/>
                <w:b/>
                <w:sz w:val="24"/>
                <w:szCs w:val="21"/>
                <w:lang w:eastAsia="zh-CN"/>
              </w:rPr>
            </w:pPr>
            <w:r w:rsidRPr="00BD0B20">
              <w:rPr>
                <w:rFonts w:ascii="华文仿宋" w:eastAsia="华文仿宋" w:hAnsi="华文仿宋" w:cs="宋体" w:hint="eastAsia"/>
                <w:b/>
                <w:sz w:val="24"/>
                <w:szCs w:val="21"/>
                <w:lang w:eastAsia="zh-CN"/>
              </w:rPr>
              <w:t>模型及智慧水务专题</w:t>
            </w:r>
          </w:p>
        </w:tc>
      </w:tr>
      <w:tr w:rsidR="002F3443" w:rsidRPr="00BD0B20" w:rsidTr="00BE2331">
        <w:trPr>
          <w:trHeight w:val="567"/>
        </w:trPr>
        <w:tc>
          <w:tcPr>
            <w:tcW w:w="9175" w:type="dxa"/>
            <w:gridSpan w:val="3"/>
            <w:shd w:val="clear" w:color="auto" w:fill="92D050"/>
            <w:vAlign w:val="center"/>
          </w:tcPr>
          <w:p w:rsidR="002F3443" w:rsidRPr="00BD0B20" w:rsidRDefault="002F3443" w:rsidP="008B4C59">
            <w:pPr>
              <w:pStyle w:val="ac"/>
              <w:spacing w:after="0" w:line="240" w:lineRule="auto"/>
              <w:jc w:val="both"/>
              <w:rPr>
                <w:rFonts w:ascii="华文仿宋" w:eastAsia="华文仿宋" w:hAnsi="华文仿宋" w:cs="宋体"/>
                <w:b/>
                <w:sz w:val="24"/>
                <w:szCs w:val="21"/>
                <w:lang w:eastAsia="zh-CN"/>
              </w:rPr>
            </w:pPr>
            <w:r>
              <w:rPr>
                <w:rFonts w:ascii="华文仿宋" w:eastAsia="华文仿宋" w:hAnsi="华文仿宋" w:cs="宋体" w:hint="eastAsia"/>
                <w:b/>
                <w:sz w:val="24"/>
                <w:szCs w:val="21"/>
                <w:lang w:eastAsia="zh-CN"/>
              </w:rPr>
              <w:t>主持人：（待定）</w:t>
            </w:r>
          </w:p>
        </w:tc>
      </w:tr>
      <w:tr w:rsidR="00DE077D" w:rsidRPr="00BD0B20" w:rsidTr="0064696E">
        <w:tc>
          <w:tcPr>
            <w:tcW w:w="2136" w:type="dxa"/>
          </w:tcPr>
          <w:p w:rsidR="00DE077D" w:rsidRPr="00BD0B20" w:rsidRDefault="00DE077D" w:rsidP="00D06507">
            <w:pPr>
              <w:pStyle w:val="ac"/>
              <w:spacing w:after="0" w:line="240" w:lineRule="auto"/>
              <w:rPr>
                <w:rFonts w:ascii="华文仿宋" w:eastAsia="华文仿宋" w:hAnsi="华文仿宋" w:cs="Tw Cen MT"/>
                <w:sz w:val="24"/>
                <w:szCs w:val="21"/>
                <w:lang w:eastAsia="zh-CN"/>
              </w:rPr>
            </w:pPr>
            <w:r w:rsidRPr="00BD0B20">
              <w:rPr>
                <w:rFonts w:ascii="华文仿宋" w:eastAsia="华文仿宋" w:hAnsi="华文仿宋" w:cs="宋体" w:hint="eastAsia"/>
                <w:sz w:val="24"/>
                <w:szCs w:val="21"/>
                <w:lang w:eastAsia="zh-CN"/>
              </w:rPr>
              <w:t>8:30-9:00</w:t>
            </w:r>
          </w:p>
        </w:tc>
        <w:tc>
          <w:tcPr>
            <w:tcW w:w="1941" w:type="dxa"/>
          </w:tcPr>
          <w:p w:rsidR="00DE077D" w:rsidRPr="00BD0B20" w:rsidRDefault="00366ADE" w:rsidP="00D06507">
            <w:pPr>
              <w:pStyle w:val="ac"/>
              <w:spacing w:after="0" w:line="240" w:lineRule="auto"/>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柏森</w:t>
            </w:r>
          </w:p>
        </w:tc>
        <w:tc>
          <w:tcPr>
            <w:tcW w:w="5098" w:type="dxa"/>
          </w:tcPr>
          <w:p w:rsidR="00DE077D" w:rsidRPr="00BD0B20" w:rsidRDefault="002D5C2F" w:rsidP="00D06507">
            <w:pPr>
              <w:pStyle w:val="ac"/>
              <w:spacing w:after="0" w:line="240" w:lineRule="auto"/>
              <w:rPr>
                <w:rFonts w:ascii="华文仿宋" w:eastAsia="华文仿宋" w:hAnsi="华文仿宋" w:cs="宋体"/>
                <w:sz w:val="24"/>
                <w:szCs w:val="21"/>
                <w:lang w:eastAsia="zh-CN"/>
              </w:rPr>
            </w:pPr>
            <w:r>
              <w:rPr>
                <w:rFonts w:ascii="华文仿宋" w:eastAsia="华文仿宋" w:hAnsi="华文仿宋" w:cs="宋体" w:hint="eastAsia"/>
                <w:sz w:val="24"/>
                <w:szCs w:val="21"/>
                <w:lang w:eastAsia="zh-CN"/>
              </w:rPr>
              <w:t>底泥通量模拟与湖泊水质管理</w:t>
            </w:r>
          </w:p>
        </w:tc>
      </w:tr>
      <w:tr w:rsidR="00DE077D" w:rsidRPr="00BD0B20" w:rsidTr="0064696E">
        <w:tc>
          <w:tcPr>
            <w:tcW w:w="2136" w:type="dxa"/>
          </w:tcPr>
          <w:p w:rsidR="00DE077D" w:rsidRPr="00BD0B20" w:rsidRDefault="00DE077D" w:rsidP="00D06507">
            <w:pPr>
              <w:pStyle w:val="ac"/>
              <w:spacing w:after="0" w:line="240" w:lineRule="auto"/>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9:00-9:30</w:t>
            </w:r>
          </w:p>
        </w:tc>
        <w:tc>
          <w:tcPr>
            <w:tcW w:w="1941" w:type="dxa"/>
          </w:tcPr>
          <w:p w:rsidR="00DE077D" w:rsidRPr="00BD0B20" w:rsidRDefault="00DE077D" w:rsidP="00D06507">
            <w:pPr>
              <w:pStyle w:val="ac"/>
              <w:spacing w:after="0" w:line="240" w:lineRule="auto"/>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孙聪聪</w:t>
            </w:r>
          </w:p>
        </w:tc>
        <w:tc>
          <w:tcPr>
            <w:tcW w:w="5098" w:type="dxa"/>
          </w:tcPr>
          <w:p w:rsidR="00DE077D" w:rsidRPr="00BD0B20" w:rsidRDefault="00DE077D" w:rsidP="00D06507">
            <w:pPr>
              <w:pStyle w:val="ac"/>
              <w:spacing w:after="0" w:line="240" w:lineRule="auto"/>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西班牙巴塞罗那智慧</w:t>
            </w:r>
            <w:r w:rsidR="002E678A" w:rsidRPr="00BD0B20">
              <w:rPr>
                <w:rFonts w:ascii="华文仿宋" w:eastAsia="华文仿宋" w:hAnsi="华文仿宋" w:cs="宋体" w:hint="eastAsia"/>
                <w:sz w:val="24"/>
                <w:szCs w:val="21"/>
                <w:lang w:eastAsia="zh-CN"/>
              </w:rPr>
              <w:t>供</w:t>
            </w:r>
            <w:r w:rsidRPr="00BD0B20">
              <w:rPr>
                <w:rFonts w:ascii="华文仿宋" w:eastAsia="华文仿宋" w:hAnsi="华文仿宋" w:cs="宋体" w:hint="eastAsia"/>
                <w:sz w:val="24"/>
                <w:szCs w:val="21"/>
                <w:lang w:eastAsia="zh-CN"/>
              </w:rPr>
              <w:t>水系统</w:t>
            </w:r>
          </w:p>
        </w:tc>
      </w:tr>
      <w:tr w:rsidR="00DE077D" w:rsidRPr="00BD0B20" w:rsidTr="0064696E">
        <w:tc>
          <w:tcPr>
            <w:tcW w:w="2136" w:type="dxa"/>
          </w:tcPr>
          <w:p w:rsidR="00DE077D" w:rsidRPr="00BD0B20" w:rsidRDefault="00DE077D" w:rsidP="00D06507">
            <w:pPr>
              <w:pStyle w:val="ac"/>
              <w:spacing w:after="0" w:line="240" w:lineRule="auto"/>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9:30-10:00</w:t>
            </w:r>
          </w:p>
        </w:tc>
        <w:tc>
          <w:tcPr>
            <w:tcW w:w="1941" w:type="dxa"/>
          </w:tcPr>
          <w:p w:rsidR="00DE077D" w:rsidRPr="00BD0B20" w:rsidRDefault="009171B1" w:rsidP="00D06507">
            <w:pPr>
              <w:pStyle w:val="ac"/>
              <w:spacing w:after="0" w:line="240" w:lineRule="auto"/>
              <w:rPr>
                <w:rFonts w:ascii="华文仿宋" w:eastAsia="华文仿宋" w:hAnsi="华文仿宋" w:cs="宋体"/>
                <w:sz w:val="24"/>
                <w:szCs w:val="21"/>
                <w:lang w:eastAsia="zh-CN"/>
              </w:rPr>
            </w:pPr>
            <w:r>
              <w:rPr>
                <w:rFonts w:ascii="华文仿宋" w:eastAsia="华文仿宋" w:hAnsi="华文仿宋" w:cs="宋体" w:hint="eastAsia"/>
                <w:sz w:val="24"/>
                <w:szCs w:val="21"/>
                <w:lang w:eastAsia="zh-CN"/>
              </w:rPr>
              <w:t>尹海龙</w:t>
            </w:r>
            <w:r w:rsidR="00280C30">
              <w:rPr>
                <w:rFonts w:ascii="华文仿宋" w:eastAsia="华文仿宋" w:hAnsi="华文仿宋" w:cs="宋体"/>
                <w:sz w:val="24"/>
                <w:szCs w:val="21"/>
                <w:lang w:eastAsia="zh-CN"/>
              </w:rPr>
              <w:br/>
            </w:r>
            <w:r w:rsidR="00280C30">
              <w:rPr>
                <w:rFonts w:ascii="华文仿宋" w:eastAsia="华文仿宋" w:hAnsi="华文仿宋" w:cs="宋体" w:hint="eastAsia"/>
                <w:sz w:val="24"/>
                <w:szCs w:val="21"/>
                <w:lang w:eastAsia="zh-CN"/>
              </w:rPr>
              <w:t>（同济大学）</w:t>
            </w:r>
          </w:p>
        </w:tc>
        <w:tc>
          <w:tcPr>
            <w:tcW w:w="5098" w:type="dxa"/>
          </w:tcPr>
          <w:p w:rsidR="00DE077D" w:rsidRPr="00BD0B20" w:rsidRDefault="009171B1" w:rsidP="00D06507">
            <w:pPr>
              <w:pStyle w:val="ac"/>
              <w:spacing w:after="0" w:line="240" w:lineRule="auto"/>
              <w:rPr>
                <w:rFonts w:ascii="华文仿宋" w:eastAsia="华文仿宋" w:hAnsi="华文仿宋" w:cs="宋体"/>
                <w:sz w:val="24"/>
                <w:szCs w:val="21"/>
                <w:lang w:eastAsia="zh-CN"/>
              </w:rPr>
            </w:pPr>
            <w:r>
              <w:rPr>
                <w:rFonts w:ascii="华文仿宋" w:eastAsia="华文仿宋" w:hAnsi="华文仿宋" w:cs="宋体" w:hint="eastAsia"/>
                <w:sz w:val="24"/>
                <w:szCs w:val="21"/>
                <w:lang w:eastAsia="zh-CN"/>
              </w:rPr>
              <w:t>水质模型在黑臭河道治理中的应用</w:t>
            </w:r>
          </w:p>
        </w:tc>
      </w:tr>
      <w:tr w:rsidR="00DE077D" w:rsidRPr="00BD0B20" w:rsidTr="0064696E">
        <w:tc>
          <w:tcPr>
            <w:tcW w:w="2136" w:type="dxa"/>
            <w:shd w:val="clear" w:color="auto" w:fill="BFBFBF"/>
          </w:tcPr>
          <w:p w:rsidR="00DE077D" w:rsidRPr="00BD0B20" w:rsidRDefault="00DE077D" w:rsidP="00D06507">
            <w:pPr>
              <w:pStyle w:val="ac"/>
              <w:spacing w:after="0" w:line="240" w:lineRule="auto"/>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10:00-10:30</w:t>
            </w:r>
          </w:p>
        </w:tc>
        <w:tc>
          <w:tcPr>
            <w:tcW w:w="7039" w:type="dxa"/>
            <w:gridSpan w:val="2"/>
            <w:shd w:val="clear" w:color="auto" w:fill="BFBFBF"/>
          </w:tcPr>
          <w:p w:rsidR="00DE077D" w:rsidRPr="00BD0B20" w:rsidRDefault="00DE077D" w:rsidP="00D06507">
            <w:pPr>
              <w:pStyle w:val="ac"/>
              <w:spacing w:after="0" w:line="240" w:lineRule="auto"/>
              <w:rPr>
                <w:rFonts w:ascii="华文仿宋" w:eastAsia="华文仿宋" w:hAnsi="华文仿宋" w:cs="宋体"/>
                <w:b/>
                <w:sz w:val="24"/>
                <w:szCs w:val="21"/>
                <w:lang w:eastAsia="zh-CN"/>
              </w:rPr>
            </w:pPr>
            <w:r w:rsidRPr="00BD0B20">
              <w:rPr>
                <w:rFonts w:ascii="华文仿宋" w:eastAsia="华文仿宋" w:hAnsi="华文仿宋" w:cs="宋体" w:hint="eastAsia"/>
                <w:b/>
                <w:sz w:val="24"/>
                <w:szCs w:val="21"/>
                <w:lang w:eastAsia="zh-CN"/>
              </w:rPr>
              <w:t>茶歇</w:t>
            </w:r>
          </w:p>
        </w:tc>
      </w:tr>
      <w:tr w:rsidR="00DE077D" w:rsidRPr="00BD0B20" w:rsidTr="00BE2331">
        <w:trPr>
          <w:trHeight w:val="567"/>
        </w:trPr>
        <w:tc>
          <w:tcPr>
            <w:tcW w:w="9175" w:type="dxa"/>
            <w:gridSpan w:val="3"/>
            <w:shd w:val="clear" w:color="auto" w:fill="92D050"/>
            <w:vAlign w:val="center"/>
          </w:tcPr>
          <w:p w:rsidR="00DE077D" w:rsidRPr="00BD0B20" w:rsidRDefault="00366ADE" w:rsidP="008B4C59">
            <w:pPr>
              <w:pStyle w:val="ac"/>
              <w:spacing w:after="0" w:line="240" w:lineRule="auto"/>
              <w:jc w:val="both"/>
              <w:rPr>
                <w:rFonts w:ascii="华文仿宋" w:eastAsia="华文仿宋" w:hAnsi="华文仿宋" w:cs="宋体"/>
                <w:b/>
                <w:sz w:val="24"/>
                <w:szCs w:val="21"/>
                <w:lang w:eastAsia="zh-CN"/>
              </w:rPr>
            </w:pPr>
            <w:r w:rsidRPr="00BD0B20">
              <w:rPr>
                <w:rFonts w:ascii="华文仿宋" w:eastAsia="华文仿宋" w:hAnsi="华文仿宋" w:cs="宋体" w:hint="eastAsia"/>
                <w:b/>
                <w:sz w:val="24"/>
                <w:szCs w:val="21"/>
                <w:lang w:eastAsia="zh-CN"/>
              </w:rPr>
              <w:t>流域水质管理专题</w:t>
            </w:r>
          </w:p>
        </w:tc>
      </w:tr>
      <w:tr w:rsidR="002F3443" w:rsidRPr="00BD0B20" w:rsidTr="00BE2331">
        <w:trPr>
          <w:trHeight w:val="567"/>
        </w:trPr>
        <w:tc>
          <w:tcPr>
            <w:tcW w:w="9175" w:type="dxa"/>
            <w:gridSpan w:val="3"/>
            <w:shd w:val="clear" w:color="auto" w:fill="92D050"/>
            <w:vAlign w:val="center"/>
          </w:tcPr>
          <w:p w:rsidR="002F3443" w:rsidRPr="00BD0B20" w:rsidRDefault="002F3443" w:rsidP="008B4C59">
            <w:pPr>
              <w:pStyle w:val="ac"/>
              <w:spacing w:after="0" w:line="240" w:lineRule="auto"/>
              <w:jc w:val="both"/>
              <w:rPr>
                <w:rFonts w:ascii="华文仿宋" w:eastAsia="华文仿宋" w:hAnsi="华文仿宋" w:cs="宋体"/>
                <w:b/>
                <w:sz w:val="24"/>
                <w:szCs w:val="21"/>
                <w:lang w:eastAsia="zh-CN"/>
              </w:rPr>
            </w:pPr>
            <w:r>
              <w:rPr>
                <w:rFonts w:ascii="华文仿宋" w:eastAsia="华文仿宋" w:hAnsi="华文仿宋" w:cs="宋体" w:hint="eastAsia"/>
                <w:b/>
                <w:sz w:val="24"/>
                <w:szCs w:val="21"/>
                <w:lang w:eastAsia="zh-CN"/>
              </w:rPr>
              <w:t>主持人：（待定）</w:t>
            </w:r>
          </w:p>
        </w:tc>
      </w:tr>
      <w:tr w:rsidR="00DE077D" w:rsidRPr="00BD0B20" w:rsidTr="0064696E">
        <w:tc>
          <w:tcPr>
            <w:tcW w:w="2136" w:type="dxa"/>
          </w:tcPr>
          <w:p w:rsidR="00DE077D" w:rsidRPr="00BD0B20" w:rsidRDefault="00DE077D" w:rsidP="00D06507">
            <w:pPr>
              <w:pStyle w:val="ac"/>
              <w:spacing w:after="0" w:line="240" w:lineRule="auto"/>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10:30-11:00</w:t>
            </w:r>
          </w:p>
        </w:tc>
        <w:tc>
          <w:tcPr>
            <w:tcW w:w="1941" w:type="dxa"/>
          </w:tcPr>
          <w:p w:rsidR="00DE077D" w:rsidRPr="00BD0B20" w:rsidRDefault="00F2534E" w:rsidP="00D06507">
            <w:pPr>
              <w:pStyle w:val="ac"/>
              <w:spacing w:after="0" w:line="240" w:lineRule="auto"/>
              <w:rPr>
                <w:rFonts w:ascii="华文仿宋" w:eastAsia="华文仿宋" w:hAnsi="华文仿宋" w:cs="宋体"/>
                <w:sz w:val="24"/>
                <w:szCs w:val="21"/>
                <w:lang w:eastAsia="zh-CN"/>
              </w:rPr>
            </w:pPr>
            <w:r w:rsidRPr="003A4228">
              <w:rPr>
                <w:rFonts w:ascii="华文仿宋" w:eastAsia="华文仿宋" w:hAnsi="华文仿宋" w:cs="宋体" w:hint="eastAsia"/>
                <w:sz w:val="24"/>
                <w:szCs w:val="21"/>
                <w:lang w:eastAsia="zh-CN"/>
              </w:rPr>
              <w:t>林日馨</w:t>
            </w:r>
            <w:r w:rsidR="003A4228">
              <w:rPr>
                <w:rFonts w:ascii="华文仿宋" w:eastAsia="华文仿宋" w:hAnsi="华文仿宋" w:cs="宋体"/>
                <w:sz w:val="24"/>
                <w:szCs w:val="21"/>
                <w:lang w:eastAsia="zh-CN"/>
              </w:rPr>
              <w:br/>
            </w:r>
            <w:r w:rsidR="003A4228" w:rsidRPr="003A4228">
              <w:rPr>
                <w:rFonts w:ascii="华文仿宋" w:eastAsia="华文仿宋" w:hAnsi="华文仿宋" w:cs="宋体" w:hint="eastAsia"/>
                <w:sz w:val="24"/>
                <w:szCs w:val="21"/>
                <w:lang w:eastAsia="zh-CN"/>
              </w:rPr>
              <w:lastRenderedPageBreak/>
              <w:t>（</w:t>
            </w:r>
            <w:r w:rsidRPr="00BD0B20">
              <w:rPr>
                <w:rFonts w:ascii="华文仿宋" w:eastAsia="华文仿宋" w:hAnsi="华文仿宋" w:cs="宋体" w:hint="eastAsia"/>
                <w:sz w:val="24"/>
                <w:szCs w:val="21"/>
                <w:lang w:eastAsia="zh-CN"/>
              </w:rPr>
              <w:t>Cindy Lin</w:t>
            </w:r>
            <w:r w:rsidR="003A4228" w:rsidRPr="003A4228">
              <w:rPr>
                <w:rFonts w:ascii="华文仿宋" w:eastAsia="华文仿宋" w:hAnsi="华文仿宋" w:cs="宋体" w:hint="eastAsia"/>
                <w:sz w:val="24"/>
                <w:szCs w:val="21"/>
                <w:lang w:eastAsia="zh-CN"/>
              </w:rPr>
              <w:t>）</w:t>
            </w:r>
          </w:p>
        </w:tc>
        <w:tc>
          <w:tcPr>
            <w:tcW w:w="5098" w:type="dxa"/>
          </w:tcPr>
          <w:p w:rsidR="00DE077D" w:rsidRPr="00BD0B20" w:rsidRDefault="00DE077D" w:rsidP="00D06507">
            <w:pPr>
              <w:pStyle w:val="ac"/>
              <w:spacing w:after="0" w:line="240" w:lineRule="auto"/>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lastRenderedPageBreak/>
              <w:t>美国联邦环保署对</w:t>
            </w:r>
            <w:r w:rsidR="00382B8D" w:rsidRPr="00BD0B20">
              <w:rPr>
                <w:rFonts w:ascii="华文仿宋" w:eastAsia="华文仿宋" w:hAnsi="华文仿宋" w:cs="宋体" w:hint="eastAsia"/>
                <w:sz w:val="24"/>
                <w:szCs w:val="21"/>
                <w:lang w:eastAsia="zh-CN"/>
              </w:rPr>
              <w:t>流域水质管理</w:t>
            </w:r>
            <w:r w:rsidRPr="00BD0B20">
              <w:rPr>
                <w:rFonts w:ascii="华文仿宋" w:eastAsia="华文仿宋" w:hAnsi="华文仿宋" w:cs="宋体" w:hint="eastAsia"/>
                <w:sz w:val="24"/>
                <w:szCs w:val="21"/>
                <w:lang w:eastAsia="zh-CN"/>
              </w:rPr>
              <w:t>的政策导向</w:t>
            </w:r>
          </w:p>
        </w:tc>
      </w:tr>
      <w:tr w:rsidR="00DE077D" w:rsidRPr="00BD0B20" w:rsidTr="0064696E">
        <w:tc>
          <w:tcPr>
            <w:tcW w:w="2136" w:type="dxa"/>
          </w:tcPr>
          <w:p w:rsidR="00DE077D" w:rsidRPr="00BD0B20" w:rsidRDefault="00382B8D" w:rsidP="00D06507">
            <w:pPr>
              <w:pStyle w:val="ac"/>
              <w:spacing w:after="0" w:line="240" w:lineRule="auto"/>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lastRenderedPageBreak/>
              <w:t>11:00-11:30</w:t>
            </w:r>
          </w:p>
        </w:tc>
        <w:tc>
          <w:tcPr>
            <w:tcW w:w="1941" w:type="dxa"/>
          </w:tcPr>
          <w:p w:rsidR="00DE077D" w:rsidRPr="00BD0B20" w:rsidRDefault="00736D3E" w:rsidP="00D06507">
            <w:pPr>
              <w:pStyle w:val="ac"/>
              <w:spacing w:after="0" w:line="240" w:lineRule="auto"/>
              <w:rPr>
                <w:rFonts w:ascii="华文仿宋" w:eastAsia="华文仿宋" w:hAnsi="华文仿宋" w:cs="宋体"/>
                <w:sz w:val="24"/>
                <w:szCs w:val="21"/>
                <w:lang w:eastAsia="zh-CN"/>
              </w:rPr>
            </w:pPr>
            <w:r>
              <w:rPr>
                <w:rFonts w:ascii="华文仿宋" w:eastAsia="华文仿宋" w:hAnsi="华文仿宋" w:cs="宋体" w:hint="eastAsia"/>
                <w:sz w:val="24"/>
                <w:szCs w:val="21"/>
                <w:lang w:eastAsia="zh-CN"/>
              </w:rPr>
              <w:t>高斌友</w:t>
            </w:r>
            <w:r w:rsidR="009171B1">
              <w:rPr>
                <w:rFonts w:ascii="华文仿宋" w:eastAsia="华文仿宋" w:hAnsi="华文仿宋" w:cs="宋体" w:hint="eastAsia"/>
                <w:sz w:val="24"/>
                <w:szCs w:val="21"/>
                <w:lang w:eastAsia="zh-CN"/>
              </w:rPr>
              <w:t>（合肥</w:t>
            </w:r>
            <w:r w:rsidR="004870F4">
              <w:rPr>
                <w:rFonts w:ascii="华文仿宋" w:eastAsia="华文仿宋" w:hAnsi="华文仿宋" w:cs="宋体" w:hint="eastAsia"/>
                <w:sz w:val="24"/>
                <w:szCs w:val="21"/>
                <w:lang w:eastAsia="zh-CN"/>
              </w:rPr>
              <w:t>市</w:t>
            </w:r>
            <w:r w:rsidR="009171B1">
              <w:rPr>
                <w:rFonts w:ascii="华文仿宋" w:eastAsia="华文仿宋" w:hAnsi="华文仿宋" w:cs="宋体" w:hint="eastAsia"/>
                <w:sz w:val="24"/>
                <w:szCs w:val="21"/>
                <w:lang w:eastAsia="zh-CN"/>
              </w:rPr>
              <w:t>环湖办</w:t>
            </w:r>
            <w:r>
              <w:rPr>
                <w:rFonts w:ascii="华文仿宋" w:eastAsia="华文仿宋" w:hAnsi="华文仿宋" w:cs="宋体" w:hint="eastAsia"/>
                <w:sz w:val="24"/>
                <w:szCs w:val="21"/>
                <w:lang w:eastAsia="zh-CN"/>
              </w:rPr>
              <w:t>主任</w:t>
            </w:r>
            <w:r w:rsidR="009171B1">
              <w:rPr>
                <w:rFonts w:ascii="华文仿宋" w:eastAsia="华文仿宋" w:hAnsi="华文仿宋" w:cs="宋体" w:hint="eastAsia"/>
                <w:sz w:val="24"/>
                <w:szCs w:val="21"/>
                <w:lang w:eastAsia="zh-CN"/>
              </w:rPr>
              <w:t>）</w:t>
            </w:r>
          </w:p>
        </w:tc>
        <w:tc>
          <w:tcPr>
            <w:tcW w:w="5098" w:type="dxa"/>
          </w:tcPr>
          <w:p w:rsidR="00DE077D" w:rsidRPr="00BD0B20" w:rsidRDefault="00CD1724" w:rsidP="00D06507">
            <w:pPr>
              <w:pStyle w:val="ac"/>
              <w:spacing w:after="0" w:line="240" w:lineRule="auto"/>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巢湖</w:t>
            </w:r>
            <w:r w:rsidR="00345797">
              <w:rPr>
                <w:rFonts w:ascii="华文仿宋" w:eastAsia="华文仿宋" w:hAnsi="华文仿宋" w:cs="宋体" w:hint="eastAsia"/>
                <w:sz w:val="24"/>
                <w:szCs w:val="21"/>
                <w:lang w:eastAsia="zh-CN"/>
              </w:rPr>
              <w:t>综合治理的总体策略和创新实践</w:t>
            </w:r>
          </w:p>
        </w:tc>
      </w:tr>
      <w:tr w:rsidR="00DE077D" w:rsidRPr="00BD0B20" w:rsidTr="00BA5D25">
        <w:trPr>
          <w:trHeight w:val="670"/>
        </w:trPr>
        <w:tc>
          <w:tcPr>
            <w:tcW w:w="2136" w:type="dxa"/>
          </w:tcPr>
          <w:p w:rsidR="00DE077D" w:rsidRPr="00BD0B20" w:rsidRDefault="00DE077D" w:rsidP="00D06507">
            <w:pPr>
              <w:pStyle w:val="ac"/>
              <w:spacing w:after="0" w:line="240" w:lineRule="auto"/>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11:30-12:00</w:t>
            </w:r>
          </w:p>
        </w:tc>
        <w:tc>
          <w:tcPr>
            <w:tcW w:w="1941" w:type="dxa"/>
          </w:tcPr>
          <w:p w:rsidR="00DE077D" w:rsidRPr="00BD0B20" w:rsidRDefault="00DE077D" w:rsidP="00D06507">
            <w:pPr>
              <w:pStyle w:val="ac"/>
              <w:spacing w:after="0" w:line="240" w:lineRule="auto"/>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D</w:t>
            </w:r>
            <w:r w:rsidRPr="00BD0B20">
              <w:rPr>
                <w:rFonts w:ascii="华文仿宋" w:eastAsia="华文仿宋" w:hAnsi="华文仿宋" w:cs="宋体"/>
                <w:sz w:val="24"/>
                <w:szCs w:val="21"/>
                <w:lang w:eastAsia="zh-CN"/>
              </w:rPr>
              <w:t>aniel Apt</w:t>
            </w:r>
          </w:p>
        </w:tc>
        <w:tc>
          <w:tcPr>
            <w:tcW w:w="5098" w:type="dxa"/>
          </w:tcPr>
          <w:p w:rsidR="00DE077D" w:rsidRPr="00BD0B20" w:rsidRDefault="00DE077D" w:rsidP="00D06507">
            <w:pPr>
              <w:pStyle w:val="ac"/>
              <w:spacing w:after="0" w:line="240" w:lineRule="auto"/>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美国加州</w:t>
            </w:r>
            <w:r w:rsidR="00366ADE" w:rsidRPr="00BD0B20">
              <w:rPr>
                <w:rFonts w:ascii="华文仿宋" w:eastAsia="华文仿宋" w:hAnsi="华文仿宋" w:cs="宋体" w:hint="eastAsia"/>
                <w:sz w:val="24"/>
                <w:szCs w:val="21"/>
                <w:lang w:eastAsia="zh-CN"/>
              </w:rPr>
              <w:t>洛杉矶基于模型和低影响开发的流域水质达标计划</w:t>
            </w:r>
          </w:p>
        </w:tc>
      </w:tr>
      <w:tr w:rsidR="00DE077D" w:rsidRPr="00BD0B20" w:rsidTr="0064696E">
        <w:trPr>
          <w:trHeight w:val="530"/>
        </w:trPr>
        <w:tc>
          <w:tcPr>
            <w:tcW w:w="2136" w:type="dxa"/>
            <w:shd w:val="clear" w:color="auto" w:fill="BFBFBF"/>
          </w:tcPr>
          <w:p w:rsidR="00DE077D" w:rsidRPr="00BD0B20" w:rsidRDefault="00DE077D" w:rsidP="00D06507">
            <w:pPr>
              <w:pStyle w:val="ac"/>
              <w:spacing w:after="0" w:line="240" w:lineRule="auto"/>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12:00-1:</w:t>
            </w:r>
            <w:r w:rsidR="00ED4C3A">
              <w:rPr>
                <w:rFonts w:ascii="华文仿宋" w:eastAsia="华文仿宋" w:hAnsi="华文仿宋" w:cs="宋体"/>
                <w:sz w:val="24"/>
                <w:szCs w:val="21"/>
                <w:lang w:eastAsia="zh-CN"/>
              </w:rPr>
              <w:t>3</w:t>
            </w:r>
            <w:r w:rsidRPr="00BD0B20">
              <w:rPr>
                <w:rFonts w:ascii="华文仿宋" w:eastAsia="华文仿宋" w:hAnsi="华文仿宋" w:cs="宋体" w:hint="eastAsia"/>
                <w:sz w:val="24"/>
                <w:szCs w:val="21"/>
                <w:lang w:eastAsia="zh-CN"/>
              </w:rPr>
              <w:t>0</w:t>
            </w:r>
          </w:p>
        </w:tc>
        <w:tc>
          <w:tcPr>
            <w:tcW w:w="7039" w:type="dxa"/>
            <w:gridSpan w:val="2"/>
            <w:shd w:val="clear" w:color="auto" w:fill="BFBFBF"/>
          </w:tcPr>
          <w:p w:rsidR="00DE077D" w:rsidRPr="00BD0B20" w:rsidRDefault="00DE077D" w:rsidP="00D06507">
            <w:pPr>
              <w:pStyle w:val="ac"/>
              <w:spacing w:after="0" w:line="240" w:lineRule="auto"/>
              <w:rPr>
                <w:rFonts w:ascii="华文仿宋" w:eastAsia="华文仿宋" w:hAnsi="华文仿宋" w:cs="宋体"/>
                <w:b/>
                <w:sz w:val="24"/>
                <w:szCs w:val="21"/>
                <w:lang w:eastAsia="zh-CN"/>
              </w:rPr>
            </w:pPr>
            <w:r w:rsidRPr="00BD0B20">
              <w:rPr>
                <w:rFonts w:ascii="华文仿宋" w:eastAsia="华文仿宋" w:hAnsi="华文仿宋" w:cs="宋体" w:hint="eastAsia"/>
                <w:b/>
                <w:sz w:val="24"/>
                <w:szCs w:val="21"/>
                <w:lang w:eastAsia="zh-CN"/>
              </w:rPr>
              <w:t>午餐</w:t>
            </w:r>
          </w:p>
        </w:tc>
      </w:tr>
      <w:tr w:rsidR="005604F6" w:rsidRPr="00BD0B20" w:rsidTr="006B7F7B">
        <w:trPr>
          <w:trHeight w:val="1034"/>
        </w:trPr>
        <w:tc>
          <w:tcPr>
            <w:tcW w:w="9175" w:type="dxa"/>
            <w:gridSpan w:val="3"/>
            <w:shd w:val="clear" w:color="auto" w:fill="00B050"/>
            <w:vAlign w:val="center"/>
          </w:tcPr>
          <w:p w:rsidR="005604F6" w:rsidRPr="00BD0B20" w:rsidRDefault="005604F6" w:rsidP="006B7F7B">
            <w:pPr>
              <w:pStyle w:val="ac"/>
              <w:spacing w:after="0" w:line="240" w:lineRule="auto"/>
              <w:jc w:val="both"/>
              <w:rPr>
                <w:rFonts w:ascii="华文仿宋" w:eastAsia="华文仿宋" w:hAnsi="华文仿宋" w:cs="宋体"/>
                <w:b/>
                <w:sz w:val="32"/>
                <w:szCs w:val="21"/>
                <w:lang w:eastAsia="zh-CN"/>
              </w:rPr>
            </w:pPr>
            <w:r w:rsidRPr="00BD0B20">
              <w:rPr>
                <w:rFonts w:ascii="华文仿宋" w:eastAsia="华文仿宋" w:hAnsi="华文仿宋" w:cs="宋体" w:hint="eastAsia"/>
                <w:b/>
                <w:sz w:val="32"/>
                <w:szCs w:val="21"/>
                <w:lang w:eastAsia="zh-CN"/>
              </w:rPr>
              <w:t>10月20日</w:t>
            </w:r>
            <w:r w:rsidR="002F3443">
              <w:rPr>
                <w:rFonts w:ascii="华文仿宋" w:eastAsia="华文仿宋" w:hAnsi="华文仿宋" w:cs="宋体" w:hint="eastAsia"/>
                <w:b/>
                <w:sz w:val="32"/>
                <w:szCs w:val="21"/>
                <w:lang w:eastAsia="zh-CN"/>
              </w:rPr>
              <w:t>下午    三楼泓瑞厅</w:t>
            </w:r>
          </w:p>
        </w:tc>
      </w:tr>
      <w:tr w:rsidR="00DE077D" w:rsidRPr="00BD0B20" w:rsidTr="00BE2331">
        <w:trPr>
          <w:trHeight w:val="567"/>
        </w:trPr>
        <w:tc>
          <w:tcPr>
            <w:tcW w:w="9175" w:type="dxa"/>
            <w:gridSpan w:val="3"/>
            <w:shd w:val="clear" w:color="auto" w:fill="92D050"/>
            <w:vAlign w:val="center"/>
          </w:tcPr>
          <w:p w:rsidR="00DE077D" w:rsidRPr="00BD0B20" w:rsidRDefault="00BA7225" w:rsidP="008B4C59">
            <w:pPr>
              <w:pStyle w:val="ac"/>
              <w:spacing w:after="0" w:line="240" w:lineRule="auto"/>
              <w:jc w:val="both"/>
              <w:rPr>
                <w:rFonts w:ascii="华文仿宋" w:eastAsia="华文仿宋" w:hAnsi="华文仿宋" w:cs="宋体"/>
                <w:b/>
                <w:sz w:val="24"/>
                <w:szCs w:val="21"/>
                <w:lang w:eastAsia="zh-CN"/>
              </w:rPr>
            </w:pPr>
            <w:r>
              <w:rPr>
                <w:rFonts w:ascii="华文仿宋" w:eastAsia="华文仿宋" w:hAnsi="华文仿宋" w:cs="宋体" w:hint="eastAsia"/>
                <w:b/>
                <w:sz w:val="24"/>
                <w:szCs w:val="21"/>
                <w:lang w:eastAsia="zh-CN"/>
              </w:rPr>
              <w:t>巢湖流域治理案例</w:t>
            </w:r>
          </w:p>
        </w:tc>
      </w:tr>
      <w:tr w:rsidR="002F3443" w:rsidRPr="00BD0B20" w:rsidTr="00BE2331">
        <w:trPr>
          <w:trHeight w:val="567"/>
        </w:trPr>
        <w:tc>
          <w:tcPr>
            <w:tcW w:w="9175" w:type="dxa"/>
            <w:gridSpan w:val="3"/>
            <w:shd w:val="clear" w:color="auto" w:fill="92D050"/>
            <w:vAlign w:val="center"/>
          </w:tcPr>
          <w:p w:rsidR="002F3443" w:rsidRDefault="002F3443" w:rsidP="008B4C59">
            <w:pPr>
              <w:pStyle w:val="ac"/>
              <w:spacing w:after="0" w:line="240" w:lineRule="auto"/>
              <w:jc w:val="both"/>
              <w:rPr>
                <w:rFonts w:ascii="华文仿宋" w:eastAsia="华文仿宋" w:hAnsi="华文仿宋" w:cs="宋体"/>
                <w:b/>
                <w:sz w:val="24"/>
                <w:szCs w:val="21"/>
                <w:lang w:eastAsia="zh-CN"/>
              </w:rPr>
            </w:pPr>
            <w:r>
              <w:rPr>
                <w:rFonts w:ascii="华文仿宋" w:eastAsia="华文仿宋" w:hAnsi="华文仿宋" w:cs="宋体" w:hint="eastAsia"/>
                <w:b/>
                <w:sz w:val="24"/>
                <w:szCs w:val="21"/>
                <w:lang w:eastAsia="zh-CN"/>
              </w:rPr>
              <w:t>主持人：（待定）</w:t>
            </w:r>
          </w:p>
        </w:tc>
      </w:tr>
      <w:tr w:rsidR="00D06507" w:rsidRPr="00BD0B20" w:rsidTr="00BA5D25">
        <w:trPr>
          <w:trHeight w:val="688"/>
        </w:trPr>
        <w:tc>
          <w:tcPr>
            <w:tcW w:w="2136" w:type="dxa"/>
          </w:tcPr>
          <w:p w:rsidR="00D06507" w:rsidRPr="00D06507" w:rsidRDefault="00D06507" w:rsidP="00D06507">
            <w:pPr>
              <w:pStyle w:val="ac"/>
              <w:spacing w:after="0" w:line="240" w:lineRule="auto"/>
              <w:rPr>
                <w:rFonts w:ascii="华文仿宋" w:eastAsia="华文仿宋" w:hAnsi="华文仿宋" w:cs="宋体"/>
                <w:sz w:val="24"/>
                <w:szCs w:val="21"/>
                <w:lang w:eastAsia="zh-CN"/>
              </w:rPr>
            </w:pPr>
            <w:r w:rsidRPr="00D06507">
              <w:rPr>
                <w:rFonts w:ascii="华文仿宋" w:eastAsia="华文仿宋" w:hAnsi="华文仿宋" w:cs="宋体" w:hint="eastAsia"/>
                <w:sz w:val="24"/>
                <w:szCs w:val="21"/>
                <w:lang w:eastAsia="zh-CN"/>
              </w:rPr>
              <w:t>1:30-2:00</w:t>
            </w:r>
          </w:p>
        </w:tc>
        <w:tc>
          <w:tcPr>
            <w:tcW w:w="1941" w:type="dxa"/>
          </w:tcPr>
          <w:p w:rsidR="00D06507" w:rsidRDefault="00D06507" w:rsidP="00D06507">
            <w:pPr>
              <w:pStyle w:val="ac"/>
              <w:spacing w:after="0" w:line="240" w:lineRule="auto"/>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徐福留</w:t>
            </w:r>
            <w:r>
              <w:rPr>
                <w:rFonts w:ascii="华文仿宋" w:eastAsia="华文仿宋" w:hAnsi="华文仿宋" w:cs="宋体"/>
                <w:sz w:val="24"/>
                <w:szCs w:val="21"/>
                <w:lang w:eastAsia="zh-CN"/>
              </w:rPr>
              <w:br/>
            </w:r>
            <w:r>
              <w:rPr>
                <w:rFonts w:ascii="华文仿宋" w:eastAsia="华文仿宋" w:hAnsi="华文仿宋" w:cs="宋体" w:hint="eastAsia"/>
                <w:sz w:val="24"/>
                <w:szCs w:val="21"/>
                <w:lang w:eastAsia="zh-CN"/>
              </w:rPr>
              <w:t>（北京大学）</w:t>
            </w:r>
          </w:p>
        </w:tc>
        <w:tc>
          <w:tcPr>
            <w:tcW w:w="5098" w:type="dxa"/>
          </w:tcPr>
          <w:p w:rsidR="00D06507" w:rsidRDefault="00D06507" w:rsidP="00D06507">
            <w:pPr>
              <w:pStyle w:val="ac"/>
              <w:spacing w:after="0" w:line="240" w:lineRule="auto"/>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从巢湖生态灾变关键驱动因素分析目前巢湖生态回复战略存在的问题</w:t>
            </w:r>
          </w:p>
        </w:tc>
      </w:tr>
      <w:tr w:rsidR="00D06507" w:rsidRPr="00BD0B20" w:rsidTr="0064696E">
        <w:trPr>
          <w:trHeight w:val="701"/>
        </w:trPr>
        <w:tc>
          <w:tcPr>
            <w:tcW w:w="2136" w:type="dxa"/>
          </w:tcPr>
          <w:p w:rsidR="00D06507" w:rsidRPr="00D06507" w:rsidRDefault="00D06507" w:rsidP="00D06507">
            <w:pPr>
              <w:pStyle w:val="ac"/>
              <w:spacing w:after="0" w:line="240" w:lineRule="auto"/>
              <w:rPr>
                <w:rFonts w:ascii="华文仿宋" w:eastAsia="华文仿宋" w:hAnsi="华文仿宋" w:cs="宋体"/>
                <w:sz w:val="24"/>
                <w:szCs w:val="21"/>
                <w:lang w:eastAsia="zh-CN"/>
              </w:rPr>
            </w:pPr>
            <w:r w:rsidRPr="00D06507">
              <w:rPr>
                <w:rFonts w:ascii="华文仿宋" w:eastAsia="华文仿宋" w:hAnsi="华文仿宋" w:cs="宋体"/>
                <w:sz w:val="24"/>
                <w:szCs w:val="21"/>
                <w:lang w:eastAsia="zh-CN"/>
              </w:rPr>
              <w:t>2:00-2:30</w:t>
            </w:r>
          </w:p>
        </w:tc>
        <w:tc>
          <w:tcPr>
            <w:tcW w:w="1941" w:type="dxa"/>
          </w:tcPr>
          <w:p w:rsidR="00D06507" w:rsidRPr="00BD0B20" w:rsidRDefault="00D06507" w:rsidP="00D06507">
            <w:pPr>
              <w:pStyle w:val="ac"/>
              <w:spacing w:after="0" w:line="240" w:lineRule="auto"/>
              <w:rPr>
                <w:rFonts w:ascii="华文仿宋" w:eastAsia="华文仿宋" w:hAnsi="华文仿宋" w:cs="宋体"/>
                <w:sz w:val="24"/>
                <w:szCs w:val="21"/>
                <w:lang w:eastAsia="zh-CN"/>
              </w:rPr>
            </w:pPr>
            <w:r>
              <w:rPr>
                <w:rFonts w:ascii="华文仿宋" w:eastAsia="华文仿宋" w:hAnsi="华文仿宋" w:cs="宋体" w:hint="eastAsia"/>
                <w:sz w:val="24"/>
                <w:szCs w:val="21"/>
                <w:lang w:eastAsia="zh-CN"/>
              </w:rPr>
              <w:t>胡维平</w:t>
            </w:r>
            <w:r>
              <w:rPr>
                <w:rFonts w:ascii="华文仿宋" w:eastAsia="华文仿宋" w:hAnsi="华文仿宋" w:cs="宋体"/>
                <w:sz w:val="24"/>
                <w:szCs w:val="21"/>
                <w:lang w:eastAsia="zh-CN"/>
              </w:rPr>
              <w:br/>
            </w:r>
            <w:r>
              <w:rPr>
                <w:rFonts w:ascii="华文仿宋" w:eastAsia="华文仿宋" w:hAnsi="华文仿宋" w:cs="宋体" w:hint="eastAsia"/>
                <w:sz w:val="24"/>
                <w:szCs w:val="21"/>
                <w:lang w:eastAsia="zh-CN"/>
              </w:rPr>
              <w:t>（南京地湖所）</w:t>
            </w:r>
          </w:p>
        </w:tc>
        <w:tc>
          <w:tcPr>
            <w:tcW w:w="5098" w:type="dxa"/>
          </w:tcPr>
          <w:p w:rsidR="00D06507" w:rsidRDefault="00D06507" w:rsidP="00D06507">
            <w:pPr>
              <w:pStyle w:val="ac"/>
              <w:spacing w:after="0" w:line="240" w:lineRule="auto"/>
              <w:rPr>
                <w:rFonts w:ascii="华文仿宋" w:eastAsia="华文仿宋" w:hAnsi="华文仿宋" w:cs="宋体"/>
                <w:sz w:val="24"/>
                <w:szCs w:val="21"/>
                <w:lang w:eastAsia="zh-CN"/>
              </w:rPr>
            </w:pPr>
            <w:r>
              <w:rPr>
                <w:rFonts w:ascii="华文仿宋" w:eastAsia="华文仿宋" w:hAnsi="华文仿宋" w:cs="宋体" w:hint="eastAsia"/>
                <w:sz w:val="24"/>
                <w:szCs w:val="21"/>
                <w:lang w:eastAsia="zh-CN"/>
              </w:rPr>
              <w:t>巢湖</w:t>
            </w:r>
            <w:r w:rsidR="005716F0">
              <w:rPr>
                <w:rFonts w:ascii="华文仿宋" w:eastAsia="华文仿宋" w:hAnsi="华文仿宋" w:cs="宋体" w:hint="eastAsia"/>
                <w:sz w:val="24"/>
                <w:szCs w:val="21"/>
                <w:lang w:eastAsia="zh-CN"/>
              </w:rPr>
              <w:t>滨湖新城湖滨区藻类水华全过程控制对策</w:t>
            </w:r>
          </w:p>
        </w:tc>
      </w:tr>
      <w:tr w:rsidR="00D06507" w:rsidRPr="00BD0B20" w:rsidTr="0064696E">
        <w:trPr>
          <w:trHeight w:val="683"/>
        </w:trPr>
        <w:tc>
          <w:tcPr>
            <w:tcW w:w="2136" w:type="dxa"/>
          </w:tcPr>
          <w:p w:rsidR="00D06507" w:rsidRPr="00D06507" w:rsidRDefault="00D06507" w:rsidP="00D06507">
            <w:pPr>
              <w:pStyle w:val="ac"/>
              <w:spacing w:after="0" w:line="240" w:lineRule="auto"/>
              <w:rPr>
                <w:rFonts w:ascii="华文仿宋" w:eastAsia="华文仿宋" w:hAnsi="华文仿宋" w:cs="宋体"/>
                <w:sz w:val="24"/>
                <w:szCs w:val="21"/>
                <w:lang w:eastAsia="zh-CN"/>
              </w:rPr>
            </w:pPr>
            <w:r w:rsidRPr="00D06507">
              <w:rPr>
                <w:rFonts w:ascii="华文仿宋" w:eastAsia="华文仿宋" w:hAnsi="华文仿宋" w:cs="宋体"/>
                <w:sz w:val="24"/>
                <w:szCs w:val="21"/>
                <w:lang w:eastAsia="zh-CN"/>
              </w:rPr>
              <w:t>2:30-3:00</w:t>
            </w:r>
          </w:p>
        </w:tc>
        <w:tc>
          <w:tcPr>
            <w:tcW w:w="1941" w:type="dxa"/>
          </w:tcPr>
          <w:p w:rsidR="00D06507" w:rsidRPr="00BD0B20" w:rsidRDefault="00D06507" w:rsidP="00D06507">
            <w:pPr>
              <w:pStyle w:val="ac"/>
              <w:spacing w:after="0" w:line="240" w:lineRule="auto"/>
              <w:rPr>
                <w:rFonts w:ascii="华文仿宋" w:eastAsia="华文仿宋" w:hAnsi="华文仿宋" w:cs="宋体"/>
                <w:sz w:val="24"/>
                <w:szCs w:val="21"/>
                <w:lang w:eastAsia="zh-CN"/>
              </w:rPr>
            </w:pPr>
            <w:r>
              <w:rPr>
                <w:rFonts w:ascii="华文仿宋" w:eastAsia="华文仿宋" w:hAnsi="华文仿宋" w:cs="宋体" w:hint="eastAsia"/>
                <w:sz w:val="24"/>
                <w:szCs w:val="21"/>
                <w:lang w:eastAsia="zh-CN"/>
              </w:rPr>
              <w:t>崔康平（合肥工业大学）</w:t>
            </w:r>
          </w:p>
        </w:tc>
        <w:tc>
          <w:tcPr>
            <w:tcW w:w="5098" w:type="dxa"/>
          </w:tcPr>
          <w:p w:rsidR="00D06507" w:rsidRPr="00BD0B20" w:rsidRDefault="00D06507" w:rsidP="00D06507">
            <w:pPr>
              <w:pStyle w:val="ac"/>
              <w:spacing w:after="0" w:line="240" w:lineRule="auto"/>
              <w:rPr>
                <w:rFonts w:ascii="华文仿宋" w:eastAsia="华文仿宋" w:hAnsi="华文仿宋" w:cs="宋体"/>
                <w:sz w:val="24"/>
                <w:szCs w:val="21"/>
                <w:lang w:eastAsia="zh-CN"/>
              </w:rPr>
            </w:pPr>
            <w:r>
              <w:rPr>
                <w:rFonts w:ascii="华文仿宋" w:eastAsia="华文仿宋" w:hAnsi="华文仿宋" w:cs="宋体" w:hint="eastAsia"/>
                <w:sz w:val="24"/>
                <w:szCs w:val="21"/>
                <w:lang w:eastAsia="zh-CN"/>
              </w:rPr>
              <w:t>黑臭水体污染修复工程技术-以合工大斛兵塘生态修复工程为例</w:t>
            </w:r>
          </w:p>
        </w:tc>
      </w:tr>
      <w:tr w:rsidR="00D06507" w:rsidRPr="00BD0B20" w:rsidTr="006046AD">
        <w:trPr>
          <w:trHeight w:val="677"/>
        </w:trPr>
        <w:tc>
          <w:tcPr>
            <w:tcW w:w="2136" w:type="dxa"/>
          </w:tcPr>
          <w:p w:rsidR="00D06507" w:rsidRPr="00D06507" w:rsidRDefault="00D06507" w:rsidP="00D06507">
            <w:pPr>
              <w:pStyle w:val="ac"/>
              <w:spacing w:after="0" w:line="240" w:lineRule="auto"/>
              <w:rPr>
                <w:rFonts w:ascii="华文仿宋" w:eastAsia="华文仿宋" w:hAnsi="华文仿宋" w:cs="宋体"/>
                <w:sz w:val="24"/>
                <w:szCs w:val="21"/>
                <w:lang w:eastAsia="zh-CN"/>
              </w:rPr>
            </w:pPr>
            <w:r w:rsidRPr="00D06507">
              <w:rPr>
                <w:rFonts w:ascii="华文仿宋" w:eastAsia="华文仿宋" w:hAnsi="华文仿宋" w:cs="宋体" w:hint="eastAsia"/>
                <w:sz w:val="24"/>
                <w:szCs w:val="21"/>
                <w:lang w:eastAsia="zh-CN"/>
              </w:rPr>
              <w:t>3:00-</w:t>
            </w:r>
            <w:r w:rsidRPr="00D06507">
              <w:rPr>
                <w:rFonts w:ascii="华文仿宋" w:eastAsia="华文仿宋" w:hAnsi="华文仿宋" w:cs="宋体"/>
                <w:sz w:val="24"/>
                <w:szCs w:val="21"/>
                <w:lang w:eastAsia="zh-CN"/>
              </w:rPr>
              <w:t>3</w:t>
            </w:r>
            <w:r w:rsidRPr="00D06507">
              <w:rPr>
                <w:rFonts w:ascii="华文仿宋" w:eastAsia="华文仿宋" w:hAnsi="华文仿宋" w:cs="宋体" w:hint="eastAsia"/>
                <w:sz w:val="24"/>
                <w:szCs w:val="21"/>
                <w:lang w:eastAsia="zh-CN"/>
              </w:rPr>
              <w:t>:30</w:t>
            </w:r>
          </w:p>
        </w:tc>
        <w:tc>
          <w:tcPr>
            <w:tcW w:w="1941" w:type="dxa"/>
          </w:tcPr>
          <w:p w:rsidR="00D06507" w:rsidRPr="00BD0B20" w:rsidRDefault="00D06507" w:rsidP="00D06507">
            <w:pPr>
              <w:pStyle w:val="ac"/>
              <w:spacing w:after="0" w:line="240" w:lineRule="auto"/>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周丰</w:t>
            </w:r>
            <w:r>
              <w:rPr>
                <w:rFonts w:ascii="华文仿宋" w:eastAsia="华文仿宋" w:hAnsi="华文仿宋" w:cs="宋体"/>
                <w:sz w:val="24"/>
                <w:szCs w:val="21"/>
                <w:lang w:eastAsia="zh-CN"/>
              </w:rPr>
              <w:br/>
            </w:r>
            <w:r>
              <w:rPr>
                <w:rFonts w:ascii="华文仿宋" w:eastAsia="华文仿宋" w:hAnsi="华文仿宋" w:cs="宋体" w:hint="eastAsia"/>
                <w:sz w:val="24"/>
                <w:szCs w:val="21"/>
                <w:lang w:eastAsia="zh-CN"/>
              </w:rPr>
              <w:t>（北京大学）</w:t>
            </w:r>
          </w:p>
        </w:tc>
        <w:tc>
          <w:tcPr>
            <w:tcW w:w="5098" w:type="dxa"/>
          </w:tcPr>
          <w:p w:rsidR="00D06507" w:rsidRPr="00BD0B20" w:rsidRDefault="00D06507" w:rsidP="00D06507">
            <w:pPr>
              <w:pStyle w:val="ac"/>
              <w:spacing w:after="0" w:line="240" w:lineRule="auto"/>
              <w:rPr>
                <w:rFonts w:ascii="华文仿宋" w:eastAsia="华文仿宋" w:hAnsi="华文仿宋" w:cs="宋体"/>
                <w:sz w:val="24"/>
                <w:szCs w:val="21"/>
                <w:lang w:eastAsia="zh-CN"/>
              </w:rPr>
            </w:pPr>
            <w:r w:rsidRPr="00BD0B20">
              <w:rPr>
                <w:rFonts w:ascii="华文仿宋" w:eastAsia="华文仿宋" w:hAnsi="华文仿宋" w:cs="宋体" w:hint="eastAsia"/>
                <w:sz w:val="24"/>
                <w:szCs w:val="21"/>
                <w:lang w:eastAsia="zh-CN"/>
              </w:rPr>
              <w:t>大气氮沉降与湖泊富营养化</w:t>
            </w:r>
          </w:p>
        </w:tc>
      </w:tr>
      <w:tr w:rsidR="00D06507" w:rsidRPr="00BD0B20" w:rsidTr="00D06507">
        <w:tc>
          <w:tcPr>
            <w:tcW w:w="2136" w:type="dxa"/>
          </w:tcPr>
          <w:p w:rsidR="00D06507" w:rsidRPr="00D06507" w:rsidRDefault="00D06507" w:rsidP="00D06507">
            <w:pPr>
              <w:pStyle w:val="ac"/>
              <w:spacing w:after="0" w:line="240" w:lineRule="auto"/>
              <w:rPr>
                <w:rFonts w:ascii="华文仿宋" w:eastAsia="华文仿宋" w:hAnsi="华文仿宋" w:cs="宋体"/>
                <w:sz w:val="24"/>
                <w:szCs w:val="21"/>
                <w:lang w:eastAsia="zh-CN"/>
              </w:rPr>
            </w:pPr>
            <w:r w:rsidRPr="00D06507">
              <w:rPr>
                <w:rFonts w:ascii="华文仿宋" w:eastAsia="华文仿宋" w:hAnsi="华文仿宋" w:cs="宋体" w:hint="eastAsia"/>
                <w:sz w:val="24"/>
                <w:szCs w:val="21"/>
                <w:lang w:eastAsia="zh-CN"/>
              </w:rPr>
              <w:t>3:</w:t>
            </w:r>
            <w:r w:rsidRPr="00D06507">
              <w:rPr>
                <w:rFonts w:ascii="华文仿宋" w:eastAsia="华文仿宋" w:hAnsi="华文仿宋" w:cs="宋体"/>
                <w:sz w:val="24"/>
                <w:szCs w:val="21"/>
                <w:lang w:eastAsia="zh-CN"/>
              </w:rPr>
              <w:t>3</w:t>
            </w:r>
            <w:r w:rsidRPr="00D06507">
              <w:rPr>
                <w:rFonts w:ascii="华文仿宋" w:eastAsia="华文仿宋" w:hAnsi="华文仿宋" w:cs="宋体" w:hint="eastAsia"/>
                <w:sz w:val="24"/>
                <w:szCs w:val="21"/>
                <w:lang w:eastAsia="zh-CN"/>
              </w:rPr>
              <w:t>0-</w:t>
            </w:r>
            <w:r w:rsidRPr="00D06507">
              <w:rPr>
                <w:rFonts w:ascii="华文仿宋" w:eastAsia="华文仿宋" w:hAnsi="华文仿宋" w:cs="宋体"/>
                <w:sz w:val="24"/>
                <w:szCs w:val="21"/>
                <w:lang w:eastAsia="zh-CN"/>
              </w:rPr>
              <w:t>4</w:t>
            </w:r>
            <w:r w:rsidRPr="00D06507">
              <w:rPr>
                <w:rFonts w:ascii="华文仿宋" w:eastAsia="华文仿宋" w:hAnsi="华文仿宋" w:cs="宋体" w:hint="eastAsia"/>
                <w:sz w:val="24"/>
                <w:szCs w:val="21"/>
                <w:lang w:eastAsia="zh-CN"/>
              </w:rPr>
              <w:t>:</w:t>
            </w:r>
            <w:r w:rsidRPr="00D06507">
              <w:rPr>
                <w:rFonts w:ascii="华文仿宋" w:eastAsia="华文仿宋" w:hAnsi="华文仿宋" w:cs="宋体"/>
                <w:sz w:val="24"/>
                <w:szCs w:val="21"/>
                <w:lang w:eastAsia="zh-CN"/>
              </w:rPr>
              <w:t>0</w:t>
            </w:r>
            <w:r w:rsidRPr="00D06507">
              <w:rPr>
                <w:rFonts w:ascii="华文仿宋" w:eastAsia="华文仿宋" w:hAnsi="华文仿宋" w:cs="宋体" w:hint="eastAsia"/>
                <w:sz w:val="24"/>
                <w:szCs w:val="21"/>
                <w:lang w:eastAsia="zh-CN"/>
              </w:rPr>
              <w:t>0</w:t>
            </w:r>
          </w:p>
        </w:tc>
        <w:tc>
          <w:tcPr>
            <w:tcW w:w="1941" w:type="dxa"/>
          </w:tcPr>
          <w:p w:rsidR="00D06507" w:rsidRPr="00BD0B20" w:rsidRDefault="00D06507" w:rsidP="00D06507">
            <w:pPr>
              <w:pStyle w:val="ac"/>
              <w:spacing w:after="0" w:line="240" w:lineRule="auto"/>
              <w:rPr>
                <w:rFonts w:ascii="华文仿宋" w:eastAsia="华文仿宋" w:hAnsi="华文仿宋" w:cs="宋体"/>
                <w:sz w:val="24"/>
                <w:szCs w:val="21"/>
                <w:lang w:eastAsia="zh-CN"/>
              </w:rPr>
            </w:pPr>
            <w:r>
              <w:rPr>
                <w:rFonts w:ascii="华文仿宋" w:eastAsia="华文仿宋" w:hAnsi="华文仿宋" w:cs="宋体" w:hint="eastAsia"/>
                <w:sz w:val="24"/>
                <w:szCs w:val="21"/>
                <w:lang w:eastAsia="zh-CN"/>
              </w:rPr>
              <w:t>陆守香（科大先进技术研究院）</w:t>
            </w:r>
          </w:p>
        </w:tc>
        <w:tc>
          <w:tcPr>
            <w:tcW w:w="5098" w:type="dxa"/>
          </w:tcPr>
          <w:p w:rsidR="00D06507" w:rsidRPr="00BD0B20" w:rsidRDefault="005716F0" w:rsidP="00D06507">
            <w:pPr>
              <w:pStyle w:val="ac"/>
              <w:spacing w:after="0" w:line="240" w:lineRule="auto"/>
              <w:rPr>
                <w:rFonts w:ascii="华文仿宋" w:eastAsia="华文仿宋" w:hAnsi="华文仿宋" w:cs="宋体"/>
                <w:sz w:val="24"/>
                <w:szCs w:val="21"/>
                <w:lang w:eastAsia="zh-CN"/>
              </w:rPr>
            </w:pPr>
            <w:r>
              <w:rPr>
                <w:rFonts w:ascii="华文仿宋" w:eastAsia="华文仿宋" w:hAnsi="华文仿宋" w:cs="宋体" w:hint="eastAsia"/>
                <w:sz w:val="24"/>
                <w:szCs w:val="21"/>
                <w:lang w:eastAsia="zh-CN"/>
              </w:rPr>
              <w:t>巢湖蓝藻水华应急信息系统</w:t>
            </w:r>
          </w:p>
        </w:tc>
      </w:tr>
      <w:tr w:rsidR="00D06507" w:rsidRPr="00BD0B20" w:rsidTr="00846C86">
        <w:trPr>
          <w:trHeight w:val="632"/>
        </w:trPr>
        <w:tc>
          <w:tcPr>
            <w:tcW w:w="2136" w:type="dxa"/>
            <w:tcBorders>
              <w:bottom w:val="single" w:sz="4" w:space="0" w:color="auto"/>
            </w:tcBorders>
            <w:shd w:val="clear" w:color="auto" w:fill="D9D9D9"/>
          </w:tcPr>
          <w:p w:rsidR="00D06507" w:rsidRDefault="00D06507" w:rsidP="00D06507">
            <w:pPr>
              <w:pStyle w:val="ac"/>
              <w:spacing w:line="240" w:lineRule="auto"/>
              <w:rPr>
                <w:rFonts w:ascii="华文仿宋" w:eastAsia="华文仿宋" w:hAnsi="华文仿宋" w:cs="宋体"/>
                <w:sz w:val="24"/>
                <w:szCs w:val="21"/>
                <w:lang w:eastAsia="zh-CN"/>
              </w:rPr>
            </w:pPr>
            <w:r>
              <w:rPr>
                <w:rFonts w:ascii="华文仿宋" w:eastAsia="华文仿宋" w:hAnsi="华文仿宋" w:cs="宋体"/>
                <w:sz w:val="24"/>
                <w:szCs w:val="21"/>
                <w:lang w:eastAsia="zh-CN"/>
              </w:rPr>
              <w:t>4</w:t>
            </w:r>
            <w:r w:rsidRPr="00D06507">
              <w:rPr>
                <w:rFonts w:ascii="华文仿宋" w:eastAsia="华文仿宋" w:hAnsi="华文仿宋" w:cs="宋体" w:hint="eastAsia"/>
                <w:sz w:val="24"/>
                <w:szCs w:val="21"/>
                <w:lang w:eastAsia="zh-CN"/>
              </w:rPr>
              <w:t>:</w:t>
            </w:r>
            <w:r>
              <w:rPr>
                <w:rFonts w:ascii="华文仿宋" w:eastAsia="华文仿宋" w:hAnsi="华文仿宋" w:cs="宋体"/>
                <w:sz w:val="24"/>
                <w:szCs w:val="21"/>
                <w:lang w:eastAsia="zh-CN"/>
              </w:rPr>
              <w:t>0</w:t>
            </w:r>
            <w:r w:rsidRPr="00D06507">
              <w:rPr>
                <w:rFonts w:ascii="华文仿宋" w:eastAsia="华文仿宋" w:hAnsi="华文仿宋" w:cs="宋体" w:hint="eastAsia"/>
                <w:sz w:val="24"/>
                <w:szCs w:val="21"/>
                <w:lang w:eastAsia="zh-CN"/>
              </w:rPr>
              <w:t>0-</w:t>
            </w:r>
            <w:r w:rsidRPr="00D06507">
              <w:rPr>
                <w:rFonts w:ascii="华文仿宋" w:eastAsia="华文仿宋" w:hAnsi="华文仿宋" w:cs="宋体"/>
                <w:sz w:val="24"/>
                <w:szCs w:val="21"/>
                <w:lang w:eastAsia="zh-CN"/>
              </w:rPr>
              <w:t>4</w:t>
            </w:r>
            <w:r w:rsidRPr="00D06507">
              <w:rPr>
                <w:rFonts w:ascii="华文仿宋" w:eastAsia="华文仿宋" w:hAnsi="华文仿宋" w:cs="宋体" w:hint="eastAsia"/>
                <w:sz w:val="24"/>
                <w:szCs w:val="21"/>
                <w:lang w:eastAsia="zh-CN"/>
              </w:rPr>
              <w:t>:</w:t>
            </w:r>
            <w:r>
              <w:rPr>
                <w:rFonts w:ascii="华文仿宋" w:eastAsia="华文仿宋" w:hAnsi="华文仿宋" w:cs="宋体"/>
                <w:sz w:val="24"/>
                <w:szCs w:val="21"/>
                <w:lang w:eastAsia="zh-CN"/>
              </w:rPr>
              <w:t>3</w:t>
            </w:r>
            <w:r w:rsidRPr="00D06507">
              <w:rPr>
                <w:rFonts w:ascii="华文仿宋" w:eastAsia="华文仿宋" w:hAnsi="华文仿宋" w:cs="宋体" w:hint="eastAsia"/>
                <w:sz w:val="24"/>
                <w:szCs w:val="21"/>
                <w:lang w:eastAsia="zh-CN"/>
              </w:rPr>
              <w:t>0</w:t>
            </w:r>
          </w:p>
        </w:tc>
        <w:tc>
          <w:tcPr>
            <w:tcW w:w="7039" w:type="dxa"/>
            <w:gridSpan w:val="2"/>
            <w:tcBorders>
              <w:bottom w:val="single" w:sz="4" w:space="0" w:color="auto"/>
            </w:tcBorders>
            <w:shd w:val="clear" w:color="auto" w:fill="D9D9D9"/>
          </w:tcPr>
          <w:p w:rsidR="00D06507" w:rsidRPr="00BD0B20" w:rsidRDefault="00D06507" w:rsidP="00D06507">
            <w:pPr>
              <w:pStyle w:val="ac"/>
              <w:spacing w:line="240" w:lineRule="auto"/>
              <w:rPr>
                <w:rFonts w:ascii="华文仿宋" w:eastAsia="华文仿宋" w:hAnsi="华文仿宋" w:cs="宋体"/>
                <w:sz w:val="24"/>
                <w:szCs w:val="21"/>
                <w:lang w:eastAsia="zh-CN"/>
              </w:rPr>
            </w:pPr>
            <w:r w:rsidRPr="00BD0B20">
              <w:rPr>
                <w:rFonts w:ascii="华文仿宋" w:eastAsia="华文仿宋" w:hAnsi="华文仿宋" w:cs="宋体" w:hint="eastAsia"/>
                <w:b/>
                <w:sz w:val="24"/>
                <w:szCs w:val="21"/>
                <w:lang w:eastAsia="zh-CN"/>
              </w:rPr>
              <w:t>茶歇</w:t>
            </w:r>
          </w:p>
        </w:tc>
      </w:tr>
      <w:tr w:rsidR="00D06507" w:rsidRPr="00BD0B20" w:rsidTr="00BE2331">
        <w:trPr>
          <w:trHeight w:val="567"/>
        </w:trPr>
        <w:tc>
          <w:tcPr>
            <w:tcW w:w="9175" w:type="dxa"/>
            <w:gridSpan w:val="3"/>
            <w:shd w:val="clear" w:color="auto" w:fill="92D050"/>
            <w:vAlign w:val="center"/>
          </w:tcPr>
          <w:p w:rsidR="00D06507" w:rsidRDefault="00D06507" w:rsidP="00D06507">
            <w:pPr>
              <w:pStyle w:val="ac"/>
              <w:spacing w:after="0" w:line="240" w:lineRule="auto"/>
              <w:jc w:val="both"/>
              <w:rPr>
                <w:rFonts w:ascii="华文仿宋" w:eastAsia="华文仿宋" w:hAnsi="华文仿宋" w:cs="宋体"/>
                <w:b/>
                <w:sz w:val="24"/>
                <w:szCs w:val="21"/>
                <w:lang w:eastAsia="zh-CN"/>
              </w:rPr>
            </w:pPr>
            <w:r w:rsidRPr="00BD0B20">
              <w:rPr>
                <w:rFonts w:ascii="华文仿宋" w:eastAsia="华文仿宋" w:hAnsi="华文仿宋" w:cs="宋体" w:hint="eastAsia"/>
                <w:b/>
                <w:sz w:val="24"/>
                <w:szCs w:val="21"/>
                <w:lang w:eastAsia="zh-CN"/>
              </w:rPr>
              <w:t>河流湖泊富营养化专题</w:t>
            </w:r>
            <w:r>
              <w:rPr>
                <w:rFonts w:ascii="华文仿宋" w:eastAsia="华文仿宋" w:hAnsi="华文仿宋" w:cs="宋体" w:hint="eastAsia"/>
                <w:b/>
                <w:sz w:val="24"/>
                <w:szCs w:val="21"/>
                <w:lang w:eastAsia="zh-CN"/>
              </w:rPr>
              <w:t>圆桌会议</w:t>
            </w:r>
          </w:p>
        </w:tc>
      </w:tr>
      <w:tr w:rsidR="00D06507" w:rsidRPr="00BD0B20" w:rsidTr="00BE2331">
        <w:trPr>
          <w:trHeight w:val="567"/>
        </w:trPr>
        <w:tc>
          <w:tcPr>
            <w:tcW w:w="9175" w:type="dxa"/>
            <w:gridSpan w:val="3"/>
            <w:shd w:val="clear" w:color="auto" w:fill="92D050"/>
            <w:vAlign w:val="center"/>
          </w:tcPr>
          <w:p w:rsidR="00D06507" w:rsidRPr="00BD0B20" w:rsidRDefault="00D06507" w:rsidP="00D06507">
            <w:pPr>
              <w:pStyle w:val="ac"/>
              <w:spacing w:after="0" w:line="240" w:lineRule="auto"/>
              <w:jc w:val="both"/>
              <w:rPr>
                <w:rFonts w:ascii="华文仿宋" w:eastAsia="华文仿宋" w:hAnsi="华文仿宋" w:cs="宋体"/>
                <w:b/>
                <w:sz w:val="24"/>
                <w:szCs w:val="21"/>
                <w:lang w:eastAsia="zh-CN"/>
              </w:rPr>
            </w:pPr>
            <w:r>
              <w:rPr>
                <w:rFonts w:ascii="华文仿宋" w:eastAsia="华文仿宋" w:hAnsi="华文仿宋" w:cs="宋体" w:hint="eastAsia"/>
                <w:b/>
                <w:sz w:val="24"/>
                <w:szCs w:val="21"/>
                <w:lang w:eastAsia="zh-CN"/>
              </w:rPr>
              <w:t>主持人：（待定）</w:t>
            </w:r>
          </w:p>
        </w:tc>
      </w:tr>
      <w:tr w:rsidR="00D06507" w:rsidRPr="00BD0B20" w:rsidTr="0064696E">
        <w:trPr>
          <w:trHeight w:val="300"/>
        </w:trPr>
        <w:tc>
          <w:tcPr>
            <w:tcW w:w="2136" w:type="dxa"/>
          </w:tcPr>
          <w:p w:rsidR="00D06507" w:rsidRPr="006C5DC9" w:rsidRDefault="00D06507" w:rsidP="00D06507">
            <w:pPr>
              <w:pStyle w:val="ac"/>
              <w:rPr>
                <w:rFonts w:ascii="华文仿宋" w:eastAsia="华文仿宋" w:hAnsi="华文仿宋" w:cs="宋体"/>
                <w:sz w:val="24"/>
                <w:szCs w:val="21"/>
                <w:lang w:eastAsia="zh-CN"/>
              </w:rPr>
            </w:pPr>
            <w:r>
              <w:rPr>
                <w:rFonts w:ascii="华文仿宋" w:eastAsia="华文仿宋" w:hAnsi="华文仿宋" w:cs="宋体"/>
                <w:sz w:val="24"/>
                <w:szCs w:val="21"/>
                <w:lang w:eastAsia="zh-CN"/>
              </w:rPr>
              <w:t>4:30-6:00</w:t>
            </w:r>
          </w:p>
        </w:tc>
        <w:tc>
          <w:tcPr>
            <w:tcW w:w="1941" w:type="dxa"/>
          </w:tcPr>
          <w:p w:rsidR="00D06507" w:rsidRPr="00BD0B20" w:rsidRDefault="00D06507" w:rsidP="00D06507">
            <w:pPr>
              <w:pStyle w:val="ac"/>
              <w:rPr>
                <w:rFonts w:ascii="华文仿宋" w:eastAsia="华文仿宋" w:hAnsi="华文仿宋" w:cs="宋体"/>
                <w:sz w:val="24"/>
                <w:szCs w:val="21"/>
                <w:lang w:eastAsia="zh-CN"/>
              </w:rPr>
            </w:pPr>
            <w:r>
              <w:rPr>
                <w:rFonts w:ascii="华文仿宋" w:eastAsia="华文仿宋" w:hAnsi="华文仿宋" w:cs="宋体" w:hint="eastAsia"/>
                <w:sz w:val="24"/>
                <w:szCs w:val="21"/>
                <w:lang w:eastAsia="zh-CN"/>
              </w:rPr>
              <w:t>Tim</w:t>
            </w:r>
            <w:r>
              <w:rPr>
                <w:rFonts w:ascii="华文仿宋" w:eastAsia="华文仿宋" w:hAnsi="华文仿宋" w:cs="宋体"/>
                <w:sz w:val="24"/>
                <w:szCs w:val="21"/>
                <w:lang w:eastAsia="zh-CN"/>
              </w:rPr>
              <w:t xml:space="preserve"> Davis (</w:t>
            </w:r>
            <w:r>
              <w:rPr>
                <w:rFonts w:ascii="华文仿宋" w:eastAsia="华文仿宋" w:hAnsi="华文仿宋" w:cs="宋体" w:hint="eastAsia"/>
                <w:sz w:val="24"/>
                <w:szCs w:val="21"/>
                <w:lang w:eastAsia="zh-CN"/>
              </w:rPr>
              <w:t>美国五大湖研究所)</w:t>
            </w:r>
            <w:r>
              <w:rPr>
                <w:rFonts w:ascii="华文仿宋" w:eastAsia="华文仿宋" w:hAnsi="华文仿宋" w:cs="宋体"/>
                <w:sz w:val="24"/>
                <w:szCs w:val="21"/>
                <w:lang w:eastAsia="zh-CN"/>
              </w:rPr>
              <w:t>， William Ball</w:t>
            </w:r>
            <w:r>
              <w:rPr>
                <w:rFonts w:ascii="华文仿宋" w:eastAsia="华文仿宋" w:hAnsi="华文仿宋" w:cs="宋体" w:hint="eastAsia"/>
                <w:sz w:val="24"/>
                <w:szCs w:val="21"/>
                <w:lang w:eastAsia="zh-CN"/>
              </w:rPr>
              <w:t>（切萨皮克湾研究联合会）等人</w:t>
            </w:r>
          </w:p>
        </w:tc>
        <w:tc>
          <w:tcPr>
            <w:tcW w:w="5098" w:type="dxa"/>
          </w:tcPr>
          <w:p w:rsidR="00D06507" w:rsidRPr="00BD0B20" w:rsidRDefault="00D06507" w:rsidP="00D06507">
            <w:pPr>
              <w:pStyle w:val="ac"/>
              <w:rPr>
                <w:rFonts w:ascii="华文仿宋" w:eastAsia="华文仿宋" w:hAnsi="华文仿宋" w:cs="宋体"/>
                <w:sz w:val="24"/>
                <w:szCs w:val="21"/>
                <w:lang w:eastAsia="zh-CN"/>
              </w:rPr>
            </w:pPr>
            <w:r>
              <w:rPr>
                <w:rFonts w:ascii="华文仿宋" w:eastAsia="华文仿宋" w:hAnsi="华文仿宋" w:cs="宋体" w:hint="eastAsia"/>
                <w:sz w:val="24"/>
                <w:szCs w:val="21"/>
                <w:lang w:eastAsia="zh-CN"/>
              </w:rPr>
              <w:t>圆桌会议/专题讨论</w:t>
            </w:r>
          </w:p>
        </w:tc>
      </w:tr>
      <w:tr w:rsidR="00D06507" w:rsidRPr="00BD0B20" w:rsidTr="00DE68E0">
        <w:trPr>
          <w:trHeight w:val="737"/>
        </w:trPr>
        <w:tc>
          <w:tcPr>
            <w:tcW w:w="2136" w:type="dxa"/>
            <w:tcBorders>
              <w:bottom w:val="single" w:sz="4" w:space="0" w:color="auto"/>
            </w:tcBorders>
            <w:shd w:val="clear" w:color="auto" w:fill="92D050"/>
            <w:vAlign w:val="center"/>
          </w:tcPr>
          <w:p w:rsidR="00D06507" w:rsidRPr="00BD0B20" w:rsidRDefault="00D06507" w:rsidP="00D06507">
            <w:pPr>
              <w:pStyle w:val="ac"/>
              <w:spacing w:after="0" w:line="240" w:lineRule="auto"/>
              <w:jc w:val="both"/>
              <w:rPr>
                <w:rFonts w:ascii="华文仿宋" w:eastAsia="华文仿宋" w:hAnsi="华文仿宋" w:cs="宋体"/>
                <w:b/>
                <w:sz w:val="32"/>
                <w:szCs w:val="21"/>
                <w:lang w:eastAsia="zh-CN"/>
              </w:rPr>
            </w:pPr>
            <w:r>
              <w:rPr>
                <w:rFonts w:ascii="华文仿宋" w:eastAsia="华文仿宋" w:hAnsi="华文仿宋" w:cs="宋体"/>
                <w:b/>
                <w:sz w:val="32"/>
                <w:szCs w:val="21"/>
                <w:lang w:eastAsia="zh-CN"/>
              </w:rPr>
              <w:t>6:00</w:t>
            </w:r>
          </w:p>
        </w:tc>
        <w:tc>
          <w:tcPr>
            <w:tcW w:w="7039" w:type="dxa"/>
            <w:gridSpan w:val="2"/>
            <w:tcBorders>
              <w:bottom w:val="single" w:sz="4" w:space="0" w:color="auto"/>
            </w:tcBorders>
            <w:shd w:val="clear" w:color="auto" w:fill="92D050"/>
            <w:vAlign w:val="center"/>
          </w:tcPr>
          <w:p w:rsidR="00D06507" w:rsidRPr="00BD0B20" w:rsidRDefault="00D06507" w:rsidP="00D06507">
            <w:pPr>
              <w:pStyle w:val="ac"/>
              <w:spacing w:after="0" w:line="240" w:lineRule="auto"/>
              <w:jc w:val="both"/>
              <w:rPr>
                <w:rFonts w:ascii="华文仿宋" w:eastAsia="华文仿宋" w:hAnsi="华文仿宋" w:cs="宋体"/>
                <w:b/>
                <w:sz w:val="32"/>
                <w:szCs w:val="21"/>
                <w:lang w:eastAsia="zh-CN"/>
              </w:rPr>
            </w:pPr>
            <w:r w:rsidRPr="00BD0B20">
              <w:rPr>
                <w:rFonts w:ascii="华文仿宋" w:eastAsia="华文仿宋" w:hAnsi="华文仿宋" w:cs="宋体" w:hint="eastAsia"/>
                <w:b/>
                <w:sz w:val="32"/>
                <w:szCs w:val="21"/>
                <w:lang w:eastAsia="zh-CN"/>
              </w:rPr>
              <w:t>会议闭幕</w:t>
            </w:r>
          </w:p>
        </w:tc>
      </w:tr>
      <w:tr w:rsidR="00D06507" w:rsidRPr="00BD0B20" w:rsidTr="00DE68E0">
        <w:trPr>
          <w:trHeight w:val="488"/>
        </w:trPr>
        <w:tc>
          <w:tcPr>
            <w:tcW w:w="2136" w:type="dxa"/>
            <w:shd w:val="clear" w:color="auto" w:fill="D9D9D9" w:themeFill="background1" w:themeFillShade="D9"/>
          </w:tcPr>
          <w:p w:rsidR="00D06507" w:rsidRPr="00BD0B20" w:rsidRDefault="00D06507" w:rsidP="00D06507">
            <w:pPr>
              <w:pStyle w:val="ac"/>
              <w:spacing w:line="240" w:lineRule="auto"/>
              <w:rPr>
                <w:lang w:eastAsia="zh-CN"/>
              </w:rPr>
            </w:pPr>
            <w:r w:rsidRPr="00DE68E0">
              <w:rPr>
                <w:rFonts w:ascii="华文仿宋" w:eastAsia="华文仿宋" w:hAnsi="华文仿宋" w:cs="宋体"/>
                <w:sz w:val="24"/>
                <w:szCs w:val="21"/>
                <w:lang w:eastAsia="zh-CN"/>
              </w:rPr>
              <w:t>6</w:t>
            </w:r>
            <w:r w:rsidRPr="00DE68E0">
              <w:rPr>
                <w:rFonts w:ascii="华文仿宋" w:eastAsia="华文仿宋" w:hAnsi="华文仿宋" w:cs="宋体" w:hint="eastAsia"/>
                <w:sz w:val="24"/>
                <w:szCs w:val="21"/>
                <w:lang w:eastAsia="zh-CN"/>
              </w:rPr>
              <w:t>:00-</w:t>
            </w:r>
            <w:r w:rsidRPr="00DE68E0">
              <w:rPr>
                <w:rFonts w:ascii="华文仿宋" w:eastAsia="华文仿宋" w:hAnsi="华文仿宋" w:cs="宋体"/>
                <w:sz w:val="24"/>
                <w:szCs w:val="21"/>
                <w:lang w:eastAsia="zh-CN"/>
              </w:rPr>
              <w:t>8</w:t>
            </w:r>
            <w:r w:rsidRPr="00DE68E0">
              <w:rPr>
                <w:rFonts w:ascii="华文仿宋" w:eastAsia="华文仿宋" w:hAnsi="华文仿宋" w:cs="宋体" w:hint="eastAsia"/>
                <w:sz w:val="24"/>
                <w:szCs w:val="21"/>
                <w:lang w:eastAsia="zh-CN"/>
              </w:rPr>
              <w:t>:</w:t>
            </w:r>
            <w:r w:rsidRPr="00DE68E0">
              <w:rPr>
                <w:rFonts w:ascii="华文仿宋" w:eastAsia="华文仿宋" w:hAnsi="华文仿宋" w:cs="宋体"/>
                <w:sz w:val="24"/>
                <w:szCs w:val="21"/>
                <w:lang w:eastAsia="zh-CN"/>
              </w:rPr>
              <w:t>0</w:t>
            </w:r>
            <w:r w:rsidRPr="00DE68E0">
              <w:rPr>
                <w:rFonts w:ascii="华文仿宋" w:eastAsia="华文仿宋" w:hAnsi="华文仿宋" w:cs="宋体" w:hint="eastAsia"/>
                <w:sz w:val="24"/>
                <w:szCs w:val="21"/>
                <w:lang w:eastAsia="zh-CN"/>
              </w:rPr>
              <w:t>0</w:t>
            </w:r>
          </w:p>
        </w:tc>
        <w:tc>
          <w:tcPr>
            <w:tcW w:w="7039" w:type="dxa"/>
            <w:gridSpan w:val="2"/>
            <w:shd w:val="clear" w:color="auto" w:fill="D9D9D9" w:themeFill="background1" w:themeFillShade="D9"/>
          </w:tcPr>
          <w:p w:rsidR="00D06507" w:rsidRPr="00DE68E0" w:rsidRDefault="00D06507" w:rsidP="00D06507">
            <w:pPr>
              <w:pStyle w:val="ac"/>
              <w:spacing w:line="240" w:lineRule="auto"/>
              <w:rPr>
                <w:lang w:eastAsia="zh-CN"/>
              </w:rPr>
            </w:pPr>
            <w:r w:rsidRPr="00DE68E0">
              <w:rPr>
                <w:rFonts w:ascii="华文仿宋" w:eastAsia="华文仿宋" w:hAnsi="华文仿宋" w:cs="宋体" w:hint="eastAsia"/>
                <w:b/>
                <w:sz w:val="24"/>
                <w:szCs w:val="21"/>
                <w:lang w:eastAsia="zh-CN"/>
              </w:rPr>
              <w:t>晚餐</w:t>
            </w:r>
          </w:p>
        </w:tc>
      </w:tr>
    </w:tbl>
    <w:p w:rsidR="00C54A62" w:rsidRDefault="00C54A62" w:rsidP="00A44049">
      <w:pPr>
        <w:pStyle w:val="a7"/>
      </w:pPr>
    </w:p>
    <w:sectPr w:rsidR="00C54A62" w:rsidSect="00093912">
      <w:headerReference w:type="even" r:id="rId27"/>
      <w:headerReference w:type="default" r:id="rId28"/>
      <w:footerReference w:type="even" r:id="rId29"/>
      <w:footerReference w:type="default" r:id="rId30"/>
      <w:pgSz w:w="11906" w:h="16838" w:code="9"/>
      <w:pgMar w:top="737" w:right="1021" w:bottom="737" w:left="1531" w:header="720" w:footer="283"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6C2C" w:rsidRDefault="00B36C2C">
      <w:pPr>
        <w:spacing w:after="0" w:line="240" w:lineRule="auto"/>
      </w:pPr>
      <w:r>
        <w:separator/>
      </w:r>
    </w:p>
  </w:endnote>
  <w:endnote w:type="continuationSeparator" w:id="1">
    <w:p w:rsidR="00B36C2C" w:rsidRDefault="00B36C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w Cen MT">
    <w:altName w:val="Arial"/>
    <w:charset w:val="00"/>
    <w:family w:val="swiss"/>
    <w:pitch w:val="variable"/>
    <w:sig w:usb0="00000001" w:usb1="00000000" w:usb2="00000000" w:usb3="00000000" w:csb0="00000003" w:csb1="00000000"/>
  </w:font>
  <w:font w:name="华文仿宋">
    <w:altName w:val="微软雅黑"/>
    <w:panose1 w:val="02010600040101010101"/>
    <w:charset w:val="86"/>
    <w:family w:val="auto"/>
    <w:pitch w:val="variable"/>
    <w:sig w:usb0="00000287" w:usb1="080F0000" w:usb2="00000010" w:usb3="00000000" w:csb0="0004009F" w:csb1="00000000"/>
  </w:font>
  <w:font w:name="Tw Cen MT Condensed">
    <w:altName w:val="Arial"/>
    <w:charset w:val="00"/>
    <w:family w:val="swiss"/>
    <w:pitch w:val="variable"/>
    <w:sig w:usb0="00000001"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等线">
    <w:altName w:val="Arial Unicode MS"/>
    <w:charset w:val="86"/>
    <w:family w:val="auto"/>
    <w:pitch w:val="variable"/>
    <w:sig w:usb0="00000000" w:usb1="38CF7CFA" w:usb2="00000016" w:usb3="00000000" w:csb0="0004000F" w:csb1="00000000"/>
  </w:font>
  <w:font w:name="方正准圆简体">
    <w:altName w:val="微软雅黑"/>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Meiryo">
    <w:panose1 w:val="020B0604030504040204"/>
    <w:charset w:val="80"/>
    <w:family w:val="swiss"/>
    <w:pitch w:val="variable"/>
    <w:sig w:usb0="E10102FF" w:usb1="EAC7FFFF" w:usb2="00010012" w:usb3="00000000" w:csb0="0002009F" w:csb1="00000000"/>
  </w:font>
  <w:font w:name="Yu Mincho">
    <w:altName w:val="Yu Gothic UI"/>
    <w:charset w:val="80"/>
    <w:family w:val="roman"/>
    <w:pitch w:val="variable"/>
    <w:sig w:usb0="800002E7" w:usb1="2AC7FCFF" w:usb2="00000012" w:usb3="00000000" w:csb0="0002009F" w:csb1="00000000"/>
  </w:font>
  <w:font w:name="华文新魏">
    <w:panose1 w:val="02010800040101010101"/>
    <w:charset w:val="86"/>
    <w:family w:val="auto"/>
    <w:pitch w:val="variable"/>
    <w:sig w:usb0="00000001" w:usb1="080F0000" w:usb2="00000010" w:usb3="00000000" w:csb0="00040000" w:csb1="00000000"/>
  </w:font>
  <w:font w:name="等线 Light">
    <w:charset w:val="86"/>
    <w:family w:val="auto"/>
    <w:pitch w:val="variable"/>
    <w:sig w:usb0="A00002BF" w:usb1="38CF7CFA" w:usb2="00000016" w:usb3="00000000" w:csb0="0004000F" w:csb1="00000000"/>
  </w:font>
  <w:font w:name="Calibri Light">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A17" w:rsidRDefault="00C82B02">
    <w:pPr>
      <w:pStyle w:val="ab"/>
    </w:pPr>
    <w:r w:rsidRPr="003C3A5F">
      <w:rPr>
        <w:rFonts w:hint="eastAsia"/>
      </w:rPr>
      <w:t>第</w:t>
    </w:r>
    <w:r w:rsidR="00D64FD3">
      <w:fldChar w:fldCharType="begin"/>
    </w:r>
    <w:r>
      <w:instrText xml:space="preserve"> PAGE   \* MERGEFORMAT </w:instrText>
    </w:r>
    <w:r w:rsidR="00D64FD3">
      <w:fldChar w:fldCharType="separate"/>
    </w:r>
    <w:r>
      <w:rPr>
        <w:noProof/>
      </w:rPr>
      <w:t>6</w:t>
    </w:r>
    <w:r w:rsidR="00D64FD3">
      <w:rPr>
        <w:noProof/>
      </w:rPr>
      <w:fldChar w:fldCharType="end"/>
    </w:r>
    <w:r w:rsidRPr="003C3A5F">
      <w:rPr>
        <w:rFonts w:ascii="MingLiU" w:eastAsia="MingLiU" w:hAnsi="MingLiU" w:cs="MingLiU" w:hint="eastAsia"/>
      </w:rPr>
      <w:t>页</w:t>
    </w:r>
  </w:p>
  <w:p w:rsidR="00FE6A17" w:rsidRDefault="00FE6A17">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1396946"/>
      <w:docPartObj>
        <w:docPartGallery w:val="Page Numbers (Bottom of Page)"/>
        <w:docPartUnique/>
      </w:docPartObj>
    </w:sdtPr>
    <w:sdtContent>
      <w:p w:rsidR="00A44049" w:rsidRDefault="00D64FD3">
        <w:pPr>
          <w:pStyle w:val="ab"/>
          <w:jc w:val="center"/>
        </w:pPr>
        <w:r>
          <w:rPr>
            <w:noProof/>
          </w:rPr>
        </w:r>
        <w:r>
          <w:rPr>
            <w:noProof/>
          </w:rPr>
          <w:pict>
            <v:shapetype id="_x0000_t110" coordsize="21600,21600" o:spt="110" path="m10800,l,10800,10800,21600,21600,10800xe">
              <v:stroke joinstyle="miter"/>
              <v:path gradientshapeok="t" o:connecttype="rect" textboxrect="5400,5400,16200,16200"/>
            </v:shapetype>
            <v:shape id="流程图: 决策 20" o:spid="_x0000_s4097" type="#_x0000_t110" alt="Light horizontal" style="width:430.5pt;height:3.55pt;flip:y;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" fillcolor="black" stroked="f">
              <v:fill r:id="rId1" o:title="" type="pattern"/>
              <w10:wrap type="none"/>
              <w10:anchorlock/>
            </v:shape>
          </w:pict>
        </w:r>
      </w:p>
      <w:p w:rsidR="00A44049" w:rsidRDefault="00D64FD3">
        <w:pPr>
          <w:pStyle w:val="ab"/>
          <w:jc w:val="center"/>
        </w:pPr>
        <w:r>
          <w:fldChar w:fldCharType="begin"/>
        </w:r>
        <w:r w:rsidR="00A44049">
          <w:instrText>PAGE    \* MERGEFORMAT</w:instrText>
        </w:r>
        <w:r>
          <w:fldChar w:fldCharType="separate"/>
        </w:r>
        <w:r w:rsidR="001B6FEE" w:rsidRPr="001B6FEE">
          <w:rPr>
            <w:noProof/>
            <w:lang w:val="zh-CN" w:eastAsia="zh-CN"/>
          </w:rPr>
          <w:t>1</w:t>
        </w:r>
        <w:r>
          <w:fldChar w:fldCharType="end"/>
        </w:r>
      </w:p>
    </w:sdtContent>
  </w:sdt>
  <w:p w:rsidR="00FE6A17" w:rsidRDefault="00FE6A17">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6C2C" w:rsidRDefault="00B36C2C">
      <w:pPr>
        <w:spacing w:after="0" w:line="240" w:lineRule="auto"/>
      </w:pPr>
      <w:r>
        <w:separator/>
      </w:r>
    </w:p>
  </w:footnote>
  <w:footnote w:type="continuationSeparator" w:id="1">
    <w:p w:rsidR="00B36C2C" w:rsidRDefault="00B36C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A17" w:rsidRDefault="00D64FD3">
    <w:pPr>
      <w:pStyle w:val="aa"/>
    </w:pPr>
    <w:r>
      <w:rPr>
        <w:noProof/>
      </w:rPr>
      <w:pict>
        <v:shapetype id="_x0000_t202" coordsize="21600,21600" o:spt="202" path="m,l,21600r21600,l21600,xe">
          <v:stroke joinstyle="miter"/>
          <v:path gradientshapeok="t" o:connecttype="rect"/>
        </v:shapetype>
        <v:shape id="Text Box 28" o:spid="_x0000_s4103" type="#_x0000_t202" style="position:absolute;margin-left:21.35pt;margin-top:217.6pt;width:32.4pt;height:356.1pt;z-index:251653632;visibility:visible;mso-width-percent:50;mso-height-percent:450;mso-position-horizontal-relative:page;mso-position-vertical-relative:page;mso-width-percent:50;mso-height-percent:45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" fillcolor="#675e47" stroked="f" strokeweight=".5pt">
          <v:textbox style="layout-flow:vertical;mso-layout-flow-alt:bottom-to-top">
            <w:txbxContent>
              <w:p w:rsidR="00FE6A17" w:rsidRPr="006978E1" w:rsidRDefault="00C82B02">
                <w:pPr>
                  <w:jc w:val="center"/>
                  <w:rPr>
                    <w:color w:val="FFFFFF"/>
                  </w:rPr>
                </w:pPr>
                <w:r w:rsidRPr="00A112A3">
                  <w:rPr>
                    <w:rFonts w:ascii="MS Gothic" w:eastAsia="MS Gothic" w:hAnsi="MS Gothic" w:cs="MS Gothic" w:hint="eastAsia"/>
                    <w:color w:val="FFFFFF"/>
                  </w:rPr>
                  <w:t>美国</w:t>
                </w:r>
                <w:r w:rsidRPr="00A112A3">
                  <w:rPr>
                    <w:color w:val="FFFFFF"/>
                  </w:rPr>
                  <w:t>LID</w:t>
                </w:r>
                <w:r w:rsidRPr="00A112A3">
                  <w:rPr>
                    <w:rFonts w:ascii="MingLiU" w:eastAsia="MingLiU" w:hAnsi="MingLiU" w:cs="MingLiU" w:hint="eastAsia"/>
                    <w:color w:val="FFFFFF"/>
                  </w:rPr>
                  <w:t>专家团简介</w:t>
                </w:r>
              </w:p>
            </w:txbxContent>
          </v:textbox>
          <w10:wrap anchorx="page" anchory="page"/>
        </v:shape>
      </w:pict>
    </w:r>
    <w:r>
      <w:rPr>
        <w:noProof/>
      </w:rPr>
      <w:pict>
        <v:rect id="Rectangle 29" o:spid="_x0000_s4102" style="position:absolute;margin-left:0;margin-top:0;width:556.9pt;height:11in;z-index:-25165363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" stroked="f" strokeweight="2pt">
          <v:fill color2="#dadada" rotate="t" focusposition="13107f,.5" focussize="" colors="0 white;.75 white;1 #dadada" focus="100%" type="gradientRadial"/>
          <w10:wrap anchorx="page" anchory="page"/>
        </v:rect>
      </w:pict>
    </w:r>
    <w:r>
      <w:rPr>
        <w:noProof/>
      </w:rPr>
      <w:pict>
        <v:rect id="Rectangle 30" o:spid="_x0000_s4101" style="position:absolute;margin-left:0;margin-top:0;width:55.1pt;height:71.3pt;z-index:-25165465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" fillcolor="#a9a57c" stroked="f" strokeweight="2pt">
          <v:textbox>
            <w:txbxContent>
              <w:p w:rsidR="00FE6A17" w:rsidRDefault="00FE6A17"/>
            </w:txbxContent>
          </v:textbox>
          <w10:wrap anchorx="page" anchory="page"/>
        </v:rect>
      </w:pict>
    </w:r>
    <w:r>
      <w:rPr>
        <w:noProof/>
      </w:rPr>
      <w:pict>
        <v:rect id="Rectangle 25" o:spid="_x0000_s4100" style="position:absolute;margin-left:0;margin-top:0;width:55.1pt;height:11in;z-index:-251655680;visibility:visible;mso-width-percent:90;mso-height-percent:1000;mso-position-horizontal-relative:page;mso-position-vertical-relative:page;mso-width-percent:90;mso-height-percent:100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" fillcolor="#675e47" stroked="f" strokeweight="2pt">
          <v:path arrowok="t"/>
          <v:textbox>
            <w:txbxContent>
              <w:p w:rsidR="00FE6A17" w:rsidRDefault="00FE6A17">
                <w:pPr>
                  <w:rPr>
                    <w:rFonts w:eastAsia="Times New Roman"/>
                  </w:rPr>
                </w:pPr>
              </w:p>
            </w:txbxContent>
          </v:textbox>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A17" w:rsidRDefault="00D64FD3">
    <w:pPr>
      <w:pStyle w:val="aa"/>
    </w:pPr>
    <w:r>
      <w:rPr>
        <w:noProof/>
      </w:rPr>
      <w:pict>
        <v:rect id="_x0000_s4099" style="position:absolute;margin-left:.25pt;margin-top:.5pt;width:50.1pt;height:841pt;z-index:-251661824;visibility:visible;mso-position-horizontal-relative:right-margin-area;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" fillcolor="#9cc2e5 [1944]" stroked="f" strokeweight="2pt">
          <v:textbox>
            <w:txbxContent>
              <w:p w:rsidR="00FE6A17" w:rsidRDefault="00FE6A17">
                <w:pPr>
                  <w:rPr>
                    <w:rFonts w:eastAsia="Times New Roman"/>
                  </w:rPr>
                </w:pPr>
              </w:p>
            </w:txbxContent>
          </v:textbox>
          <w10:wrap anchorx="margin" anchory="page"/>
        </v:rect>
      </w:pict>
    </w:r>
    <w:r>
      <w:rPr>
        <w:noProof/>
      </w:rPr>
      <w:pict>
        <v:shapetype id="_x0000_t202" coordsize="21600,21600" o:spt="202" path="m,l,21600r21600,l21600,xe">
          <v:stroke joinstyle="miter"/>
          <v:path gradientshapeok="t" o:connecttype="rect"/>
        </v:shapetype>
        <v:shape id="Text Box 21" o:spid="_x0000_s4098" type="#_x0000_t202" style="position:absolute;margin-left:549.4pt;margin-top:217.8pt;width:32.25pt;height:356.4pt;z-index:251652608;visibility:visible;mso-position-horizontal-relative:page;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" filled="f" stroked="f" strokeweight=".5pt">
          <v:textbox style="layout-flow:vertical;mso-layout-flow-alt:bottom-to-top">
            <w:txbxContent>
              <w:p w:rsidR="00FE6A17" w:rsidRPr="00F870BA" w:rsidRDefault="00D35F10" w:rsidP="00FE6A17">
                <w:pPr>
                  <w:jc w:val="center"/>
                  <w:rPr>
                    <w:rFonts w:ascii="华文新魏" w:eastAsia="华文新魏"/>
                    <w:color w:val="FFFFFF"/>
                    <w:lang w:eastAsia="zh-CN"/>
                  </w:rPr>
                </w:pPr>
                <w:r w:rsidRPr="0090547F">
                  <w:rPr>
                    <w:rFonts w:ascii="华文新魏" w:eastAsia="华文新魏" w:hAnsi="MS Gothic" w:cs="MS Gothic" w:hint="eastAsia"/>
                    <w:color w:val="FFFFFF"/>
                    <w:lang w:eastAsia="zh-CN"/>
                  </w:rPr>
                  <w:t>合肥</w:t>
                </w:r>
                <w:r w:rsidR="00C82B02" w:rsidRPr="0090547F">
                  <w:rPr>
                    <w:rFonts w:ascii="华文新魏" w:eastAsia="华文新魏" w:hAnsi="MS Gothic" w:cs="MS Gothic" w:hint="eastAsia"/>
                    <w:color w:val="FFFFFF"/>
                    <w:lang w:eastAsia="zh-CN"/>
                  </w:rPr>
                  <w:t>论坛手册</w:t>
                </w:r>
                <w:r w:rsidR="005604F6">
                  <w:rPr>
                    <w:rFonts w:ascii="华文新魏" w:eastAsia="华文新魏" w:hAnsi="MS Gothic" w:cs="MS Gothic" w:hint="eastAsia"/>
                    <w:color w:val="FFFFFF"/>
                    <w:lang w:eastAsia="zh-CN"/>
                  </w:rPr>
                  <w:t>——</w:t>
                </w:r>
                <w:r w:rsidR="00F870BA" w:rsidRPr="00F870BA">
                  <w:rPr>
                    <w:rFonts w:ascii="华文新魏" w:eastAsia="华文新魏" w:hAnsi="MS Gothic" w:cs="MS Gothic" w:hint="eastAsia"/>
                    <w:color w:val="FFFFFF"/>
                    <w:lang w:eastAsia="zh-CN"/>
                  </w:rPr>
                  <w:t>水处理、水质和流域管理</w:t>
                </w:r>
                <w:r w:rsidR="00934073">
                  <w:rPr>
                    <w:rFonts w:ascii="华文新魏" w:eastAsia="华文新魏" w:hAnsi="MS Gothic" w:cs="MS Gothic" w:hint="eastAsia"/>
                    <w:color w:val="FFFFFF"/>
                    <w:lang w:eastAsia="zh-CN"/>
                  </w:rPr>
                  <w:t>专题</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580"/>
    <w:multiLevelType w:val="hybridMultilevel"/>
    <w:tmpl w:val="A9A4819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251C6633"/>
    <w:multiLevelType w:val="hybridMultilevel"/>
    <w:tmpl w:val="FB800F1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285A425E"/>
    <w:multiLevelType w:val="hybridMultilevel"/>
    <w:tmpl w:val="B686BB8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67130032"/>
    <w:multiLevelType w:val="hybridMultilevel"/>
    <w:tmpl w:val="39E67D7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attachedTemplate r:id="rId1"/>
  <w:defaultTabStop w:val="72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seFELayout/>
  </w:compat>
  <w:rsids>
    <w:rsidRoot w:val="003A4418"/>
    <w:rsid w:val="000020C3"/>
    <w:rsid w:val="0001392A"/>
    <w:rsid w:val="00030FA3"/>
    <w:rsid w:val="0003554B"/>
    <w:rsid w:val="000460E2"/>
    <w:rsid w:val="00052C7A"/>
    <w:rsid w:val="000606A6"/>
    <w:rsid w:val="0007040B"/>
    <w:rsid w:val="00093912"/>
    <w:rsid w:val="000D575D"/>
    <w:rsid w:val="000E231C"/>
    <w:rsid w:val="000F3438"/>
    <w:rsid w:val="000F766E"/>
    <w:rsid w:val="00125735"/>
    <w:rsid w:val="00140DA6"/>
    <w:rsid w:val="00140DAE"/>
    <w:rsid w:val="00147681"/>
    <w:rsid w:val="00153422"/>
    <w:rsid w:val="00157683"/>
    <w:rsid w:val="00173511"/>
    <w:rsid w:val="00173ABD"/>
    <w:rsid w:val="00173E83"/>
    <w:rsid w:val="00194332"/>
    <w:rsid w:val="001B6FEE"/>
    <w:rsid w:val="001C0854"/>
    <w:rsid w:val="001E1827"/>
    <w:rsid w:val="001E2487"/>
    <w:rsid w:val="001E561A"/>
    <w:rsid w:val="00213606"/>
    <w:rsid w:val="00231DDE"/>
    <w:rsid w:val="00236A14"/>
    <w:rsid w:val="00236F75"/>
    <w:rsid w:val="00252E86"/>
    <w:rsid w:val="00256D96"/>
    <w:rsid w:val="0026245B"/>
    <w:rsid w:val="00267730"/>
    <w:rsid w:val="00270B73"/>
    <w:rsid w:val="002713CB"/>
    <w:rsid w:val="00275D03"/>
    <w:rsid w:val="00280C30"/>
    <w:rsid w:val="002816A5"/>
    <w:rsid w:val="00283AC6"/>
    <w:rsid w:val="002906EE"/>
    <w:rsid w:val="0029615C"/>
    <w:rsid w:val="002961B0"/>
    <w:rsid w:val="002A2019"/>
    <w:rsid w:val="002B3A80"/>
    <w:rsid w:val="002B3DC7"/>
    <w:rsid w:val="002D5C2F"/>
    <w:rsid w:val="002E678A"/>
    <w:rsid w:val="002F3443"/>
    <w:rsid w:val="003044E3"/>
    <w:rsid w:val="0030707E"/>
    <w:rsid w:val="00320DB5"/>
    <w:rsid w:val="003320DB"/>
    <w:rsid w:val="00335F0C"/>
    <w:rsid w:val="00345731"/>
    <w:rsid w:val="00345797"/>
    <w:rsid w:val="0035577D"/>
    <w:rsid w:val="00355FBB"/>
    <w:rsid w:val="00365A53"/>
    <w:rsid w:val="003668C7"/>
    <w:rsid w:val="00366ADE"/>
    <w:rsid w:val="00367DED"/>
    <w:rsid w:val="0037012C"/>
    <w:rsid w:val="00382B8D"/>
    <w:rsid w:val="00384239"/>
    <w:rsid w:val="003A4228"/>
    <w:rsid w:val="003A4418"/>
    <w:rsid w:val="003C012D"/>
    <w:rsid w:val="003E29B3"/>
    <w:rsid w:val="004018B6"/>
    <w:rsid w:val="00412F2F"/>
    <w:rsid w:val="00414752"/>
    <w:rsid w:val="0041550B"/>
    <w:rsid w:val="00424D63"/>
    <w:rsid w:val="0043114B"/>
    <w:rsid w:val="00433CDC"/>
    <w:rsid w:val="00444555"/>
    <w:rsid w:val="00475754"/>
    <w:rsid w:val="004870F4"/>
    <w:rsid w:val="004B632D"/>
    <w:rsid w:val="004C2EC3"/>
    <w:rsid w:val="004D1592"/>
    <w:rsid w:val="004D3684"/>
    <w:rsid w:val="004E7A7E"/>
    <w:rsid w:val="004F0EA4"/>
    <w:rsid w:val="004F33AE"/>
    <w:rsid w:val="005044E5"/>
    <w:rsid w:val="0052725E"/>
    <w:rsid w:val="00532EFB"/>
    <w:rsid w:val="005361EC"/>
    <w:rsid w:val="005368A0"/>
    <w:rsid w:val="00537DCF"/>
    <w:rsid w:val="005565EA"/>
    <w:rsid w:val="00557686"/>
    <w:rsid w:val="005604F6"/>
    <w:rsid w:val="005716F0"/>
    <w:rsid w:val="00593C2A"/>
    <w:rsid w:val="005972FE"/>
    <w:rsid w:val="005C39F7"/>
    <w:rsid w:val="005C3BE7"/>
    <w:rsid w:val="005D4870"/>
    <w:rsid w:val="005E4437"/>
    <w:rsid w:val="005F3F7F"/>
    <w:rsid w:val="006015B9"/>
    <w:rsid w:val="006046AD"/>
    <w:rsid w:val="006223AD"/>
    <w:rsid w:val="00623DB0"/>
    <w:rsid w:val="00642054"/>
    <w:rsid w:val="0064419B"/>
    <w:rsid w:val="00644DD3"/>
    <w:rsid w:val="0064696E"/>
    <w:rsid w:val="006507EB"/>
    <w:rsid w:val="0065485A"/>
    <w:rsid w:val="006626A5"/>
    <w:rsid w:val="006628BE"/>
    <w:rsid w:val="00671CD2"/>
    <w:rsid w:val="006731F2"/>
    <w:rsid w:val="00691DA4"/>
    <w:rsid w:val="00694E3B"/>
    <w:rsid w:val="006B5751"/>
    <w:rsid w:val="006C5DC9"/>
    <w:rsid w:val="006D5522"/>
    <w:rsid w:val="006E260F"/>
    <w:rsid w:val="006E2B00"/>
    <w:rsid w:val="006E63BD"/>
    <w:rsid w:val="006F19A5"/>
    <w:rsid w:val="007034E6"/>
    <w:rsid w:val="00703A18"/>
    <w:rsid w:val="00705C7F"/>
    <w:rsid w:val="00711330"/>
    <w:rsid w:val="00722BFB"/>
    <w:rsid w:val="007254D5"/>
    <w:rsid w:val="00736D3E"/>
    <w:rsid w:val="00751EAC"/>
    <w:rsid w:val="007612E0"/>
    <w:rsid w:val="00765E91"/>
    <w:rsid w:val="00776E1B"/>
    <w:rsid w:val="00780744"/>
    <w:rsid w:val="007835F8"/>
    <w:rsid w:val="00787EE0"/>
    <w:rsid w:val="00791C07"/>
    <w:rsid w:val="00795ECF"/>
    <w:rsid w:val="00796771"/>
    <w:rsid w:val="007D7763"/>
    <w:rsid w:val="007D7C5C"/>
    <w:rsid w:val="00804392"/>
    <w:rsid w:val="008214A0"/>
    <w:rsid w:val="00821AC4"/>
    <w:rsid w:val="008452AC"/>
    <w:rsid w:val="00846C86"/>
    <w:rsid w:val="008532F7"/>
    <w:rsid w:val="00867003"/>
    <w:rsid w:val="008672FA"/>
    <w:rsid w:val="00880FE3"/>
    <w:rsid w:val="00896C81"/>
    <w:rsid w:val="008A75D3"/>
    <w:rsid w:val="008B4C59"/>
    <w:rsid w:val="008B6D6B"/>
    <w:rsid w:val="008C6C83"/>
    <w:rsid w:val="008D2779"/>
    <w:rsid w:val="008E5C86"/>
    <w:rsid w:val="008F1BAB"/>
    <w:rsid w:val="00903EF0"/>
    <w:rsid w:val="0090547F"/>
    <w:rsid w:val="009171B1"/>
    <w:rsid w:val="00923EF5"/>
    <w:rsid w:val="00934073"/>
    <w:rsid w:val="00980C45"/>
    <w:rsid w:val="009B62F5"/>
    <w:rsid w:val="009D411C"/>
    <w:rsid w:val="009E2595"/>
    <w:rsid w:val="00A111C1"/>
    <w:rsid w:val="00A2149B"/>
    <w:rsid w:val="00A348BB"/>
    <w:rsid w:val="00A44049"/>
    <w:rsid w:val="00A52ECE"/>
    <w:rsid w:val="00A640B9"/>
    <w:rsid w:val="00A66F5A"/>
    <w:rsid w:val="00A87851"/>
    <w:rsid w:val="00A9227B"/>
    <w:rsid w:val="00AA19AF"/>
    <w:rsid w:val="00AA5074"/>
    <w:rsid w:val="00AB54BE"/>
    <w:rsid w:val="00AC22A1"/>
    <w:rsid w:val="00AD493C"/>
    <w:rsid w:val="00AD5707"/>
    <w:rsid w:val="00AE5028"/>
    <w:rsid w:val="00AE7BAE"/>
    <w:rsid w:val="00B00B1F"/>
    <w:rsid w:val="00B36C2C"/>
    <w:rsid w:val="00B42B24"/>
    <w:rsid w:val="00B9171C"/>
    <w:rsid w:val="00BA5D25"/>
    <w:rsid w:val="00BA7225"/>
    <w:rsid w:val="00BC22BC"/>
    <w:rsid w:val="00BC458D"/>
    <w:rsid w:val="00BD0B20"/>
    <w:rsid w:val="00BD5B33"/>
    <w:rsid w:val="00BD5E4F"/>
    <w:rsid w:val="00BE2331"/>
    <w:rsid w:val="00C30310"/>
    <w:rsid w:val="00C32E05"/>
    <w:rsid w:val="00C354BC"/>
    <w:rsid w:val="00C54A62"/>
    <w:rsid w:val="00C608B4"/>
    <w:rsid w:val="00C82B02"/>
    <w:rsid w:val="00C83038"/>
    <w:rsid w:val="00C90AB5"/>
    <w:rsid w:val="00C94067"/>
    <w:rsid w:val="00CB3F7D"/>
    <w:rsid w:val="00CC043F"/>
    <w:rsid w:val="00CC2092"/>
    <w:rsid w:val="00CD1724"/>
    <w:rsid w:val="00CE0911"/>
    <w:rsid w:val="00CE09D0"/>
    <w:rsid w:val="00CF7215"/>
    <w:rsid w:val="00D03037"/>
    <w:rsid w:val="00D06507"/>
    <w:rsid w:val="00D071CC"/>
    <w:rsid w:val="00D35F10"/>
    <w:rsid w:val="00D41A61"/>
    <w:rsid w:val="00D50BDD"/>
    <w:rsid w:val="00D5357C"/>
    <w:rsid w:val="00D61194"/>
    <w:rsid w:val="00D642D1"/>
    <w:rsid w:val="00D64FD3"/>
    <w:rsid w:val="00D67048"/>
    <w:rsid w:val="00DA02B6"/>
    <w:rsid w:val="00DA0C87"/>
    <w:rsid w:val="00DD1A39"/>
    <w:rsid w:val="00DE077D"/>
    <w:rsid w:val="00DE0E1D"/>
    <w:rsid w:val="00DE68E0"/>
    <w:rsid w:val="00E05F43"/>
    <w:rsid w:val="00E12DBE"/>
    <w:rsid w:val="00E13BE6"/>
    <w:rsid w:val="00E4015D"/>
    <w:rsid w:val="00E42481"/>
    <w:rsid w:val="00E42A52"/>
    <w:rsid w:val="00E6050F"/>
    <w:rsid w:val="00E6115E"/>
    <w:rsid w:val="00E95996"/>
    <w:rsid w:val="00E96936"/>
    <w:rsid w:val="00EC2C11"/>
    <w:rsid w:val="00EC771E"/>
    <w:rsid w:val="00ED4C3A"/>
    <w:rsid w:val="00ED6550"/>
    <w:rsid w:val="00ED7F27"/>
    <w:rsid w:val="00EE1392"/>
    <w:rsid w:val="00EE7C6E"/>
    <w:rsid w:val="00EF6F03"/>
    <w:rsid w:val="00F038DC"/>
    <w:rsid w:val="00F103CD"/>
    <w:rsid w:val="00F154A4"/>
    <w:rsid w:val="00F2534E"/>
    <w:rsid w:val="00F41A0D"/>
    <w:rsid w:val="00F47C42"/>
    <w:rsid w:val="00F538A8"/>
    <w:rsid w:val="00F5414C"/>
    <w:rsid w:val="00F62DAD"/>
    <w:rsid w:val="00F6502E"/>
    <w:rsid w:val="00F722ED"/>
    <w:rsid w:val="00F7352B"/>
    <w:rsid w:val="00F870BA"/>
    <w:rsid w:val="00F96209"/>
    <w:rsid w:val="00FA6EB5"/>
    <w:rsid w:val="00FC1EB3"/>
    <w:rsid w:val="00FD3CF2"/>
    <w:rsid w:val="00FD6254"/>
    <w:rsid w:val="00FE6A1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w Cen MT" w:eastAsia="华文仿宋" w:hAnsi="Tw Cen MT"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4"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Date" w:qFormat="1"/>
    <w:lsdException w:name="Block Text" w:qFormat="1"/>
    <w:lsdException w:name="Strong" w:uiPriority="22" w:qFormat="1"/>
    <w:lsdException w:name="Emphasis" w:uiPriority="2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
    <w:name w:val="Normal"/>
    <w:qFormat/>
    <w:rsid w:val="00C608B4"/>
    <w:pPr>
      <w:spacing w:after="160" w:line="312" w:lineRule="auto"/>
    </w:pPr>
    <w:rPr>
      <w:color w:val="335B74"/>
      <w:sz w:val="24"/>
      <w:szCs w:val="24"/>
      <w:lang w:eastAsia="ja-JP"/>
    </w:rPr>
  </w:style>
  <w:style w:type="paragraph" w:styleId="1">
    <w:name w:val="heading 1"/>
    <w:basedOn w:val="a"/>
    <w:next w:val="a"/>
    <w:link w:val="1Char"/>
    <w:uiPriority w:val="3"/>
    <w:qFormat/>
    <w:rsid w:val="00C608B4"/>
    <w:pPr>
      <w:keepNext/>
      <w:keepLines/>
      <w:spacing w:before="320" w:after="120" w:line="240" w:lineRule="auto"/>
      <w:contextualSpacing/>
      <w:outlineLvl w:val="0"/>
    </w:pPr>
    <w:rPr>
      <w:b/>
      <w:bCs/>
      <w:sz w:val="28"/>
      <w:szCs w:val="28"/>
    </w:rPr>
  </w:style>
  <w:style w:type="paragraph" w:styleId="2">
    <w:name w:val="heading 2"/>
    <w:basedOn w:val="a"/>
    <w:next w:val="Line"/>
    <w:link w:val="2Char"/>
    <w:uiPriority w:val="3"/>
    <w:unhideWhenUsed/>
    <w:qFormat/>
    <w:rsid w:val="00C608B4"/>
    <w:pPr>
      <w:keepNext/>
      <w:keepLines/>
      <w:spacing w:after="0" w:line="264" w:lineRule="auto"/>
      <w:jc w:val="center"/>
      <w:outlineLvl w:val="1"/>
    </w:pPr>
    <w:rPr>
      <w:rFonts w:ascii="Tw Cen MT Condensed" w:hAnsi="Tw Cen MT Condensed"/>
      <w:color w:val="FFFFFF"/>
      <w:sz w:val="34"/>
      <w:szCs w:val="34"/>
    </w:rPr>
  </w:style>
  <w:style w:type="paragraph" w:styleId="3">
    <w:name w:val="heading 3"/>
    <w:basedOn w:val="a"/>
    <w:next w:val="a"/>
    <w:link w:val="3Char"/>
    <w:uiPriority w:val="4"/>
    <w:unhideWhenUsed/>
    <w:qFormat/>
    <w:rsid w:val="00C608B4"/>
    <w:pPr>
      <w:keepNext/>
      <w:keepLines/>
      <w:spacing w:after="60" w:line="240" w:lineRule="auto"/>
      <w:jc w:val="center"/>
      <w:outlineLvl w:val="2"/>
    </w:pPr>
    <w:rPr>
      <w:rFonts w:ascii="Tw Cen MT Condensed" w:hAnsi="Tw Cen MT Condensed"/>
      <w:caps/>
      <w:color w:val="FFFFFF"/>
      <w:sz w:val="30"/>
      <w:szCs w:val="30"/>
    </w:rPr>
  </w:style>
  <w:style w:type="paragraph" w:styleId="4">
    <w:name w:val="heading 4"/>
    <w:basedOn w:val="a"/>
    <w:next w:val="a"/>
    <w:link w:val="4Char"/>
    <w:uiPriority w:val="99"/>
    <w:semiHidden/>
    <w:unhideWhenUsed/>
    <w:qFormat/>
    <w:rsid w:val="00C608B4"/>
    <w:pPr>
      <w:keepNext/>
      <w:keepLines/>
      <w:spacing w:before="40" w:after="0"/>
      <w:outlineLvl w:val="3"/>
    </w:pPr>
    <w:rPr>
      <w:rFonts w:ascii="Tw Cen MT Condensed" w:hAnsi="Tw Cen MT Condensed"/>
      <w:color w:val="1CADE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608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Subtitle"/>
    <w:basedOn w:val="a5"/>
    <w:link w:val="Char"/>
    <w:uiPriority w:val="11"/>
    <w:qFormat/>
    <w:rsid w:val="00C608B4"/>
    <w:pPr>
      <w:numPr>
        <w:ilvl w:val="1"/>
      </w:numPr>
      <w:spacing w:before="480"/>
    </w:pPr>
    <w:rPr>
      <w:color w:val="1CADE4"/>
    </w:rPr>
  </w:style>
  <w:style w:type="character" w:customStyle="1" w:styleId="Char">
    <w:name w:val="副标题 Char"/>
    <w:link w:val="a4"/>
    <w:uiPriority w:val="11"/>
    <w:rsid w:val="00C608B4"/>
    <w:rPr>
      <w:rFonts w:ascii="Tw Cen MT Condensed" w:eastAsia="华文仿宋" w:hAnsi="Tw Cen MT Condensed" w:cs="Times New Roman"/>
      <w:caps/>
      <w:color w:val="1CADE4"/>
      <w:kern w:val="28"/>
      <w:sz w:val="88"/>
      <w:szCs w:val="88"/>
    </w:rPr>
  </w:style>
  <w:style w:type="paragraph" w:styleId="a5">
    <w:name w:val="Title"/>
    <w:basedOn w:val="a"/>
    <w:next w:val="a"/>
    <w:link w:val="Char0"/>
    <w:qFormat/>
    <w:rsid w:val="00C608B4"/>
    <w:pPr>
      <w:spacing w:after="0" w:line="204" w:lineRule="auto"/>
    </w:pPr>
    <w:rPr>
      <w:rFonts w:ascii="Tw Cen MT Condensed" w:hAnsi="Tw Cen MT Condensed"/>
      <w:caps/>
      <w:kern w:val="28"/>
      <w:sz w:val="88"/>
      <w:szCs w:val="88"/>
    </w:rPr>
  </w:style>
  <w:style w:type="character" w:customStyle="1" w:styleId="Char0">
    <w:name w:val="标题 Char"/>
    <w:link w:val="a5"/>
    <w:uiPriority w:val="10"/>
    <w:rsid w:val="00C608B4"/>
    <w:rPr>
      <w:rFonts w:ascii="Tw Cen MT Condensed" w:eastAsia="华文仿宋" w:hAnsi="Tw Cen MT Condensed" w:cs="Times New Roman"/>
      <w:caps/>
      <w:kern w:val="28"/>
      <w:sz w:val="88"/>
      <w:szCs w:val="88"/>
    </w:rPr>
  </w:style>
  <w:style w:type="character" w:customStyle="1" w:styleId="1Char">
    <w:name w:val="标题 1 Char"/>
    <w:link w:val="1"/>
    <w:uiPriority w:val="3"/>
    <w:rsid w:val="00C608B4"/>
    <w:rPr>
      <w:b/>
      <w:bCs/>
      <w:sz w:val="28"/>
      <w:szCs w:val="28"/>
    </w:rPr>
  </w:style>
  <w:style w:type="character" w:styleId="a6">
    <w:name w:val="Placeholder Text"/>
    <w:uiPriority w:val="99"/>
    <w:semiHidden/>
    <w:rsid w:val="00C608B4"/>
    <w:rPr>
      <w:color w:val="808080"/>
    </w:rPr>
  </w:style>
  <w:style w:type="paragraph" w:styleId="a7">
    <w:name w:val="No Spacing"/>
    <w:uiPriority w:val="19"/>
    <w:qFormat/>
    <w:rsid w:val="00C608B4"/>
    <w:rPr>
      <w:color w:val="335B74"/>
      <w:sz w:val="24"/>
      <w:szCs w:val="24"/>
      <w:lang w:eastAsia="ja-JP"/>
    </w:rPr>
  </w:style>
  <w:style w:type="character" w:customStyle="1" w:styleId="2Char">
    <w:name w:val="标题 2 Char"/>
    <w:link w:val="2"/>
    <w:uiPriority w:val="3"/>
    <w:rsid w:val="00C608B4"/>
    <w:rPr>
      <w:rFonts w:ascii="Tw Cen MT Condensed" w:eastAsia="华文仿宋" w:hAnsi="Tw Cen MT Condensed" w:cs="Times New Roman"/>
      <w:color w:val="FFFFFF"/>
      <w:sz w:val="34"/>
      <w:szCs w:val="34"/>
    </w:rPr>
  </w:style>
  <w:style w:type="paragraph" w:customStyle="1" w:styleId="Line">
    <w:name w:val="Line"/>
    <w:basedOn w:val="a"/>
    <w:next w:val="2"/>
    <w:uiPriority w:val="3"/>
    <w:qFormat/>
    <w:rsid w:val="00C608B4"/>
    <w:pPr>
      <w:pBdr>
        <w:top w:val="single" w:sz="12" w:space="1" w:color="FFFFFF"/>
      </w:pBdr>
      <w:spacing w:before="400" w:after="400" w:line="240" w:lineRule="auto"/>
      <w:ind w:left="1080" w:right="1080"/>
      <w:jc w:val="center"/>
    </w:pPr>
    <w:rPr>
      <w:sz w:val="2"/>
      <w:szCs w:val="2"/>
    </w:rPr>
  </w:style>
  <w:style w:type="character" w:customStyle="1" w:styleId="3Char">
    <w:name w:val="标题 3 Char"/>
    <w:link w:val="3"/>
    <w:uiPriority w:val="4"/>
    <w:rsid w:val="00C608B4"/>
    <w:rPr>
      <w:rFonts w:ascii="Tw Cen MT Condensed" w:eastAsia="华文仿宋" w:hAnsi="Tw Cen MT Condensed" w:cs="Times New Roman"/>
      <w:caps/>
      <w:color w:val="FFFFFF"/>
      <w:sz w:val="30"/>
      <w:szCs w:val="30"/>
    </w:rPr>
  </w:style>
  <w:style w:type="paragraph" w:customStyle="1" w:styleId="ContactInfo">
    <w:name w:val="Contact Info"/>
    <w:basedOn w:val="a"/>
    <w:uiPriority w:val="5"/>
    <w:qFormat/>
    <w:rsid w:val="00C608B4"/>
    <w:pPr>
      <w:spacing w:after="280" w:line="240" w:lineRule="auto"/>
      <w:jc w:val="center"/>
    </w:pPr>
    <w:rPr>
      <w:color w:val="FFFFFF"/>
    </w:rPr>
  </w:style>
  <w:style w:type="paragraph" w:styleId="a8">
    <w:name w:val="Date"/>
    <w:basedOn w:val="a"/>
    <w:link w:val="Char1"/>
    <w:uiPriority w:val="5"/>
    <w:unhideWhenUsed/>
    <w:qFormat/>
    <w:rsid w:val="00C608B4"/>
    <w:pPr>
      <w:spacing w:after="0"/>
      <w:jc w:val="center"/>
    </w:pPr>
    <w:rPr>
      <w:color w:val="FFFFFF"/>
    </w:rPr>
  </w:style>
  <w:style w:type="character" w:customStyle="1" w:styleId="Char1">
    <w:name w:val="日期 Char"/>
    <w:link w:val="a8"/>
    <w:uiPriority w:val="5"/>
    <w:rsid w:val="00C608B4"/>
    <w:rPr>
      <w:color w:val="FFFFFF"/>
    </w:rPr>
  </w:style>
  <w:style w:type="paragraph" w:styleId="a9">
    <w:name w:val="Balloon Text"/>
    <w:basedOn w:val="a"/>
    <w:link w:val="Char2"/>
    <w:uiPriority w:val="99"/>
    <w:semiHidden/>
    <w:unhideWhenUsed/>
    <w:rsid w:val="00C608B4"/>
    <w:pPr>
      <w:spacing w:after="0" w:line="240" w:lineRule="auto"/>
    </w:pPr>
    <w:rPr>
      <w:rFonts w:ascii="Segoe UI" w:hAnsi="Segoe UI" w:cs="Segoe UI"/>
      <w:sz w:val="18"/>
      <w:szCs w:val="18"/>
    </w:rPr>
  </w:style>
  <w:style w:type="character" w:customStyle="1" w:styleId="Char2">
    <w:name w:val="批注框文本 Char"/>
    <w:link w:val="a9"/>
    <w:uiPriority w:val="99"/>
    <w:semiHidden/>
    <w:rsid w:val="00C608B4"/>
    <w:rPr>
      <w:rFonts w:ascii="Segoe UI" w:hAnsi="Segoe UI" w:cs="Segoe UI"/>
      <w:sz w:val="18"/>
      <w:szCs w:val="18"/>
    </w:rPr>
  </w:style>
  <w:style w:type="character" w:customStyle="1" w:styleId="4Char">
    <w:name w:val="标题 4 Char"/>
    <w:link w:val="4"/>
    <w:uiPriority w:val="99"/>
    <w:semiHidden/>
    <w:rsid w:val="00C608B4"/>
    <w:rPr>
      <w:rFonts w:ascii="Tw Cen MT Condensed" w:eastAsia="华文仿宋" w:hAnsi="Tw Cen MT Condensed" w:cs="Times New Roman"/>
      <w:color w:val="1CADE4"/>
    </w:rPr>
  </w:style>
  <w:style w:type="paragraph" w:styleId="aa">
    <w:name w:val="header"/>
    <w:basedOn w:val="a"/>
    <w:link w:val="Char3"/>
    <w:uiPriority w:val="99"/>
    <w:unhideWhenUsed/>
    <w:rsid w:val="00DE077D"/>
    <w:pPr>
      <w:tabs>
        <w:tab w:val="center" w:pos="4680"/>
        <w:tab w:val="right" w:pos="9360"/>
      </w:tabs>
      <w:spacing w:after="0" w:line="240" w:lineRule="auto"/>
    </w:pPr>
    <w:rPr>
      <w:rFonts w:ascii="Calibri" w:eastAsia="Batang" w:hAnsi="Calibri" w:cs="Arial"/>
      <w:color w:val="auto"/>
      <w:sz w:val="21"/>
      <w:szCs w:val="22"/>
    </w:rPr>
  </w:style>
  <w:style w:type="character" w:customStyle="1" w:styleId="Char3">
    <w:name w:val="页眉 Char"/>
    <w:link w:val="aa"/>
    <w:uiPriority w:val="99"/>
    <w:rsid w:val="00DE077D"/>
    <w:rPr>
      <w:rFonts w:ascii="Calibri" w:eastAsia="Batang" w:hAnsi="Calibri" w:cs="Arial"/>
      <w:color w:val="auto"/>
      <w:sz w:val="21"/>
      <w:szCs w:val="22"/>
    </w:rPr>
  </w:style>
  <w:style w:type="paragraph" w:styleId="ab">
    <w:name w:val="footer"/>
    <w:basedOn w:val="a"/>
    <w:link w:val="Char4"/>
    <w:uiPriority w:val="99"/>
    <w:unhideWhenUsed/>
    <w:rsid w:val="00DE077D"/>
    <w:pPr>
      <w:tabs>
        <w:tab w:val="center" w:pos="4680"/>
        <w:tab w:val="right" w:pos="9360"/>
      </w:tabs>
      <w:spacing w:after="0" w:line="240" w:lineRule="auto"/>
    </w:pPr>
    <w:rPr>
      <w:rFonts w:ascii="Calibri" w:eastAsia="Batang" w:hAnsi="Calibri" w:cs="Arial"/>
      <w:color w:val="auto"/>
      <w:sz w:val="21"/>
      <w:szCs w:val="22"/>
      <w:lang w:eastAsia="ko-KR"/>
    </w:rPr>
  </w:style>
  <w:style w:type="character" w:customStyle="1" w:styleId="Char4">
    <w:name w:val="页脚 Char"/>
    <w:link w:val="ab"/>
    <w:uiPriority w:val="99"/>
    <w:rsid w:val="00DE077D"/>
    <w:rPr>
      <w:rFonts w:ascii="Calibri" w:eastAsia="Batang" w:hAnsi="Calibri" w:cs="Arial"/>
      <w:color w:val="auto"/>
      <w:sz w:val="21"/>
      <w:szCs w:val="22"/>
      <w:lang w:eastAsia="ko-KR"/>
    </w:rPr>
  </w:style>
  <w:style w:type="paragraph" w:styleId="ac">
    <w:name w:val="Plain Text"/>
    <w:basedOn w:val="a"/>
    <w:link w:val="Char5"/>
    <w:uiPriority w:val="99"/>
    <w:unhideWhenUsed/>
    <w:rsid w:val="00DE077D"/>
    <w:pPr>
      <w:spacing w:after="200" w:line="276" w:lineRule="auto"/>
    </w:pPr>
    <w:rPr>
      <w:rFonts w:ascii="Courier New" w:eastAsia="Batang" w:hAnsi="Courier New" w:cs="Courier New"/>
      <w:color w:val="auto"/>
      <w:sz w:val="20"/>
      <w:szCs w:val="20"/>
      <w:lang w:eastAsia="en-US"/>
    </w:rPr>
  </w:style>
  <w:style w:type="character" w:customStyle="1" w:styleId="Char5">
    <w:name w:val="纯文本 Char"/>
    <w:link w:val="ac"/>
    <w:uiPriority w:val="99"/>
    <w:rsid w:val="00DE077D"/>
    <w:rPr>
      <w:rFonts w:ascii="Courier New" w:eastAsia="Batang" w:hAnsi="Courier New" w:cs="Courier New"/>
      <w:color w:val="auto"/>
      <w:sz w:val="20"/>
      <w:szCs w:val="20"/>
      <w:lang w:eastAsia="en-US"/>
    </w:rPr>
  </w:style>
  <w:style w:type="character" w:styleId="ad">
    <w:name w:val="annotation reference"/>
    <w:uiPriority w:val="99"/>
    <w:semiHidden/>
    <w:unhideWhenUsed/>
    <w:rsid w:val="006223AD"/>
    <w:rPr>
      <w:sz w:val="21"/>
      <w:szCs w:val="21"/>
    </w:rPr>
  </w:style>
  <w:style w:type="paragraph" w:styleId="ae">
    <w:name w:val="annotation text"/>
    <w:basedOn w:val="a"/>
    <w:link w:val="Char6"/>
    <w:uiPriority w:val="99"/>
    <w:semiHidden/>
    <w:unhideWhenUsed/>
    <w:rsid w:val="006223AD"/>
  </w:style>
  <w:style w:type="character" w:customStyle="1" w:styleId="Char6">
    <w:name w:val="批注文字 Char"/>
    <w:link w:val="ae"/>
    <w:uiPriority w:val="99"/>
    <w:semiHidden/>
    <w:rsid w:val="006223AD"/>
    <w:rPr>
      <w:color w:val="335B74"/>
      <w:sz w:val="24"/>
      <w:szCs w:val="24"/>
      <w:lang w:eastAsia="ja-JP"/>
    </w:rPr>
  </w:style>
  <w:style w:type="paragraph" w:styleId="af">
    <w:name w:val="annotation subject"/>
    <w:basedOn w:val="ae"/>
    <w:next w:val="ae"/>
    <w:link w:val="Char7"/>
    <w:uiPriority w:val="99"/>
    <w:semiHidden/>
    <w:unhideWhenUsed/>
    <w:rsid w:val="006223AD"/>
    <w:rPr>
      <w:b/>
      <w:bCs/>
    </w:rPr>
  </w:style>
  <w:style w:type="character" w:customStyle="1" w:styleId="Char7">
    <w:name w:val="批注主题 Char"/>
    <w:link w:val="af"/>
    <w:uiPriority w:val="99"/>
    <w:semiHidden/>
    <w:rsid w:val="006223AD"/>
    <w:rPr>
      <w:b/>
      <w:bCs/>
      <w:color w:val="335B74"/>
      <w:sz w:val="24"/>
      <w:szCs w:val="24"/>
      <w:lang w:eastAsia="ja-JP"/>
    </w:rPr>
  </w:style>
  <w:style w:type="character" w:customStyle="1" w:styleId="af0">
    <w:name w:val="标题 字符"/>
    <w:rsid w:val="00DA0C87"/>
    <w:rPr>
      <w:rFonts w:ascii="Times New Roman" w:eastAsia="PMingLiU" w:hAnsi="Times New Roman" w:cs="Times New Roman"/>
      <w:b/>
      <w:sz w:val="24"/>
      <w:szCs w:val="20"/>
      <w:lang w:eastAsia="en-US"/>
    </w:rPr>
  </w:style>
  <w:style w:type="paragraph" w:customStyle="1" w:styleId="TableParagraph">
    <w:name w:val="Table Paragraph"/>
    <w:basedOn w:val="a"/>
    <w:uiPriority w:val="1"/>
    <w:qFormat/>
    <w:rsid w:val="00694E3B"/>
    <w:pPr>
      <w:widowControl w:val="0"/>
      <w:autoSpaceDE w:val="0"/>
      <w:autoSpaceDN w:val="0"/>
      <w:spacing w:after="0" w:line="240" w:lineRule="auto"/>
      <w:ind w:left="100"/>
    </w:pPr>
    <w:rPr>
      <w:rFonts w:ascii="宋体" w:eastAsia="宋体" w:hAnsi="宋体" w:cs="宋体"/>
      <w:color w:val="auto"/>
      <w:sz w:val="22"/>
      <w:szCs w:val="22"/>
      <w:lang w:eastAsia="en-US"/>
    </w:rPr>
  </w:style>
  <w:style w:type="character" w:styleId="af1">
    <w:name w:val="Hyperlink"/>
    <w:basedOn w:val="a0"/>
    <w:uiPriority w:val="99"/>
    <w:unhideWhenUsed/>
    <w:rsid w:val="00030FA3"/>
    <w:rPr>
      <w:color w:val="0563C1" w:themeColor="hyperlink"/>
      <w:u w:val="single"/>
    </w:rPr>
  </w:style>
  <w:style w:type="character" w:customStyle="1" w:styleId="UnresolvedMention">
    <w:name w:val="Unresolved Mention"/>
    <w:basedOn w:val="a0"/>
    <w:uiPriority w:val="99"/>
    <w:semiHidden/>
    <w:unhideWhenUsed/>
    <w:rsid w:val="00030FA3"/>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824055476">
      <w:bodyDiv w:val="1"/>
      <w:marLeft w:val="0"/>
      <w:marRight w:val="0"/>
      <w:marTop w:val="0"/>
      <w:marBottom w:val="0"/>
      <w:divBdr>
        <w:top w:val="none" w:sz="0" w:space="0" w:color="auto"/>
        <w:left w:val="none" w:sz="0" w:space="0" w:color="auto"/>
        <w:bottom w:val="none" w:sz="0" w:space="0" w:color="auto"/>
        <w:right w:val="none" w:sz="0" w:space="0" w:color="auto"/>
      </w:divBdr>
    </w:div>
    <w:div w:id="932326660">
      <w:bodyDiv w:val="1"/>
      <w:marLeft w:val="0"/>
      <w:marRight w:val="0"/>
      <w:marTop w:val="0"/>
      <w:marBottom w:val="0"/>
      <w:divBdr>
        <w:top w:val="none" w:sz="0" w:space="0" w:color="auto"/>
        <w:left w:val="none" w:sz="0" w:space="0" w:color="auto"/>
        <w:bottom w:val="none" w:sz="0" w:space="0" w:color="auto"/>
        <w:right w:val="none" w:sz="0" w:space="0" w:color="auto"/>
      </w:divBdr>
    </w:div>
    <w:div w:id="184956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2.xml"/><Relationship Id="rId10" Type="http://schemas.openxmlformats.org/officeDocument/2006/relationships/hyperlink" Target="http://www.cilinwater.com/"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7.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anp\AppData\Roaming\Microsoft\Templates\Seasonal%20event%20flyer%20(win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7F6215F-0132-4C6B-8CF0-E2E06DECFA5C}">
  <ds:schemaRefs>
    <ds:schemaRef ds:uri="http://schemas.openxmlformats.org/officeDocument/2006/bibliography"/>
  </ds:schemaRefs>
</ds:datastoreItem>
</file>

<file path=customXml/itemProps2.xml><?xml version="1.0" encoding="utf-8"?>
<ds:datastoreItem xmlns:ds="http://schemas.openxmlformats.org/officeDocument/2006/customXml" ds:itemID="{68F2E510-0562-42B4-AAA9-BD52FD9DDA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Seasonal event flyer (winter)</Template>
  <TotalTime>10</TotalTime>
  <Pages>9</Pages>
  <Words>619</Words>
  <Characters>3533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jianp</dc:creator>
  <cp:keywords/>
  <cp:lastModifiedBy>User</cp:lastModifiedBy>
  <cp:revision>6</cp:revision>
  <cp:lastPrinted>2017-09-29T02:41:00Z</cp:lastPrinted>
  <dcterms:created xsi:type="dcterms:W3CDTF">2017-09-30T06:14:00Z</dcterms:created>
  <dcterms:modified xsi:type="dcterms:W3CDTF">2017-10-03T02:48:00Z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TC039885619991</vt:lpwstr>
  </property>
</Properties>
</file>